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153C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Default="00EA4620" w:rsidP="00EA4620">
      <w:pPr>
        <w:pStyle w:val="1"/>
        <w:pBdr>
          <w:bottom w:val="single" w:sz="12" w:space="1" w:color="auto"/>
        </w:pBdr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0E1363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7725C6"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36</w:t>
      </w:r>
    </w:p>
    <w:p w:rsidR="003F166F" w:rsidRPr="00EA4620" w:rsidRDefault="003F166F" w:rsidP="000448C8">
      <w:pPr>
        <w:pStyle w:val="msonormalmailrucssattributepostfixmailrucssattributepostfix"/>
        <w:jc w:val="center"/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3F166F" w:rsidRPr="00EA4620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A4620">
        <w:rPr>
          <w:rFonts w:ascii="Times New Roman" w:hAnsi="Times New Roman"/>
          <w:sz w:val="24"/>
          <w:szCs w:val="24"/>
        </w:rPr>
        <w:t>Руководствуясь пунктом 26 части 1 статьи 16 Федерального закона от 06.10.2003 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</w:t>
      </w:r>
      <w:proofErr w:type="gramEnd"/>
      <w:r w:rsidRPr="00EA462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A4620">
        <w:rPr>
          <w:rFonts w:ascii="Times New Roman" w:hAnsi="Times New Roman"/>
          <w:sz w:val="24"/>
          <w:szCs w:val="24"/>
        </w:rPr>
        <w:t xml:space="preserve">Об утверждении Правил присвоения, изменения и аннулирования адресов», разделом </w:t>
      </w:r>
      <w:r w:rsidRPr="00EA4620">
        <w:rPr>
          <w:rFonts w:ascii="Times New Roman" w:hAnsi="Times New Roman"/>
          <w:sz w:val="24"/>
          <w:szCs w:val="24"/>
          <w:lang w:val="en-US"/>
        </w:rPr>
        <w:t>IV</w:t>
      </w:r>
      <w:r w:rsidRPr="00EA4620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ст. 36.1 </w:t>
      </w:r>
      <w:r w:rsidR="00311F7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A0775" w:rsidRPr="00EA4620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4620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EA4620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EA4620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EA4620">
        <w:rPr>
          <w:rFonts w:ascii="Times New Roman" w:hAnsi="Times New Roman"/>
          <w:b/>
          <w:sz w:val="24"/>
          <w:szCs w:val="24"/>
        </w:rPr>
        <w:t xml:space="preserve"> о в л я ю:</w:t>
      </w:r>
    </w:p>
    <w:p w:rsidR="003F166F" w:rsidRPr="0074263A" w:rsidRDefault="0074263A" w:rsidP="0074263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="003F166F" w:rsidRPr="0074263A">
        <w:rPr>
          <w:rFonts w:ascii="Times New Roman" w:hAnsi="Times New Roman"/>
          <w:sz w:val="24"/>
          <w:szCs w:val="24"/>
        </w:rPr>
        <w:t>По результатам проведения инвентаризации государственного а</w:t>
      </w:r>
      <w:r w:rsidR="00D8246A" w:rsidRPr="0074263A">
        <w:rPr>
          <w:rFonts w:ascii="Times New Roman" w:hAnsi="Times New Roman"/>
          <w:sz w:val="24"/>
          <w:szCs w:val="24"/>
        </w:rPr>
        <w:t>дресного реестра признать адрес объекта</w:t>
      </w:r>
      <w:r w:rsidR="004A6B20" w:rsidRPr="0074263A">
        <w:rPr>
          <w:rFonts w:ascii="Times New Roman" w:hAnsi="Times New Roman"/>
          <w:sz w:val="24"/>
          <w:szCs w:val="24"/>
        </w:rPr>
        <w:t xml:space="preserve"> адресации</w:t>
      </w:r>
      <w:r w:rsidR="00311F7B" w:rsidRPr="0074263A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="003F166F" w:rsidRPr="0074263A">
        <w:rPr>
          <w:rFonts w:ascii="Times New Roman" w:hAnsi="Times New Roman"/>
          <w:sz w:val="24"/>
          <w:szCs w:val="24"/>
        </w:rPr>
        <w:t xml:space="preserve"> и внести</w:t>
      </w:r>
      <w:r w:rsidR="006F431A" w:rsidRPr="007426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431A" w:rsidRPr="0074263A">
        <w:rPr>
          <w:rFonts w:ascii="Times New Roman" w:hAnsi="Times New Roman"/>
          <w:sz w:val="24"/>
          <w:szCs w:val="24"/>
        </w:rPr>
        <w:t>ран</w:t>
      </w:r>
      <w:r w:rsidR="00311F7B" w:rsidRPr="0074263A">
        <w:rPr>
          <w:rFonts w:ascii="Times New Roman" w:hAnsi="Times New Roman"/>
          <w:sz w:val="24"/>
          <w:szCs w:val="24"/>
        </w:rPr>
        <w:t>не</w:t>
      </w:r>
      <w:r w:rsidR="006F431A" w:rsidRPr="0074263A">
        <w:rPr>
          <w:rFonts w:ascii="Times New Roman" w:hAnsi="Times New Roman"/>
          <w:sz w:val="24"/>
          <w:szCs w:val="24"/>
        </w:rPr>
        <w:t>е</w:t>
      </w:r>
      <w:proofErr w:type="gramEnd"/>
      <w:r w:rsidR="006F431A" w:rsidRPr="0074263A">
        <w:rPr>
          <w:rFonts w:ascii="Times New Roman" w:hAnsi="Times New Roman"/>
          <w:sz w:val="24"/>
          <w:szCs w:val="24"/>
        </w:rPr>
        <w:t xml:space="preserve"> не</w:t>
      </w:r>
      <w:r w:rsidR="00D8246A" w:rsidRPr="0074263A">
        <w:rPr>
          <w:rFonts w:ascii="Times New Roman" w:hAnsi="Times New Roman"/>
          <w:sz w:val="24"/>
          <w:szCs w:val="24"/>
        </w:rPr>
        <w:t xml:space="preserve"> размещенный</w:t>
      </w:r>
      <w:r w:rsidR="003F166F" w:rsidRPr="0074263A">
        <w:rPr>
          <w:rFonts w:ascii="Times New Roman" w:hAnsi="Times New Roman"/>
          <w:sz w:val="24"/>
          <w:szCs w:val="24"/>
        </w:rPr>
        <w:t xml:space="preserve"> в </w:t>
      </w:r>
      <w:r w:rsidR="00D8246A" w:rsidRPr="0074263A">
        <w:rPr>
          <w:rFonts w:ascii="Times New Roman" w:hAnsi="Times New Roman"/>
          <w:sz w:val="24"/>
          <w:szCs w:val="24"/>
        </w:rPr>
        <w:t>ФИАС как фактически существующий</w:t>
      </w:r>
      <w:r w:rsidR="003F166F" w:rsidRPr="0074263A">
        <w:rPr>
          <w:rFonts w:ascii="Times New Roman" w:hAnsi="Times New Roman"/>
          <w:sz w:val="24"/>
          <w:szCs w:val="24"/>
        </w:rPr>
        <w:t>:</w:t>
      </w:r>
    </w:p>
    <w:p w:rsidR="00E323CD" w:rsidRPr="00E323CD" w:rsidRDefault="00E323CD" w:rsidP="00E323CD">
      <w:pPr>
        <w:tabs>
          <w:tab w:val="left" w:pos="-180"/>
          <w:tab w:val="left" w:pos="360"/>
          <w:tab w:val="left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F166F" w:rsidRPr="00EA4620" w:rsidRDefault="006F431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166F" w:rsidRPr="00EA4620">
        <w:rPr>
          <w:rFonts w:ascii="Times New Roman" w:hAnsi="Times New Roman"/>
          <w:sz w:val="24"/>
          <w:szCs w:val="24"/>
        </w:rPr>
        <w:t xml:space="preserve"> </w:t>
      </w:r>
      <w:r w:rsidR="003F166F" w:rsidRPr="006F431A">
        <w:rPr>
          <w:rFonts w:ascii="Times New Roman" w:hAnsi="Times New Roman"/>
          <w:b/>
          <w:sz w:val="24"/>
          <w:szCs w:val="24"/>
        </w:rPr>
        <w:t xml:space="preserve">Российская Федерация, Волгоградская область, 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Среднеахтубинский </w:t>
      </w:r>
      <w:r w:rsidRPr="006F431A">
        <w:rPr>
          <w:rFonts w:ascii="Times New Roman" w:hAnsi="Times New Roman"/>
          <w:b/>
          <w:sz w:val="24"/>
          <w:szCs w:val="24"/>
        </w:rPr>
        <w:t>муниципальный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 район, </w:t>
      </w:r>
      <w:r w:rsidRPr="006F431A">
        <w:rPr>
          <w:rFonts w:ascii="Times New Roman" w:hAnsi="Times New Roman"/>
          <w:b/>
          <w:sz w:val="24"/>
          <w:szCs w:val="24"/>
        </w:rPr>
        <w:t xml:space="preserve">сельское </w:t>
      </w:r>
      <w:r w:rsidR="00457BB8" w:rsidRPr="006F431A">
        <w:rPr>
          <w:rFonts w:ascii="Times New Roman" w:hAnsi="Times New Roman"/>
          <w:b/>
          <w:sz w:val="24"/>
          <w:szCs w:val="24"/>
        </w:rPr>
        <w:t>п</w:t>
      </w:r>
      <w:r w:rsidRPr="006F431A">
        <w:rPr>
          <w:rFonts w:ascii="Times New Roman" w:hAnsi="Times New Roman"/>
          <w:b/>
          <w:sz w:val="24"/>
          <w:szCs w:val="24"/>
        </w:rPr>
        <w:t>оселение Краснооктябрьское</w:t>
      </w:r>
      <w:r w:rsidR="00457BB8" w:rsidRPr="006F431A">
        <w:rPr>
          <w:rFonts w:ascii="Times New Roman" w:hAnsi="Times New Roman"/>
          <w:b/>
          <w:sz w:val="24"/>
          <w:szCs w:val="24"/>
        </w:rPr>
        <w:t>,</w:t>
      </w:r>
      <w:r w:rsidRPr="006F431A">
        <w:rPr>
          <w:rFonts w:ascii="Times New Roman" w:hAnsi="Times New Roman"/>
          <w:b/>
          <w:sz w:val="24"/>
          <w:szCs w:val="24"/>
        </w:rPr>
        <w:t xml:space="preserve"> поселок Красный Октябрь:</w:t>
      </w:r>
      <w:r w:rsidR="005F35A4"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6F431A" w:rsidP="000448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</w:t>
      </w:r>
      <w:r w:rsidR="00EA4620">
        <w:rPr>
          <w:rFonts w:ascii="Times New Roman" w:hAnsi="Times New Roman"/>
          <w:sz w:val="24"/>
          <w:szCs w:val="24"/>
        </w:rPr>
        <w:t xml:space="preserve"> </w:t>
      </w:r>
      <w:r w:rsidR="000448C8">
        <w:rPr>
          <w:rFonts w:ascii="Times New Roman" w:hAnsi="Times New Roman"/>
          <w:sz w:val="24"/>
          <w:szCs w:val="24"/>
        </w:rPr>
        <w:t xml:space="preserve">улица </w:t>
      </w:r>
      <w:proofErr w:type="spellStart"/>
      <w:r w:rsidR="000448C8">
        <w:rPr>
          <w:rFonts w:ascii="Times New Roman" w:hAnsi="Times New Roman"/>
          <w:sz w:val="24"/>
          <w:szCs w:val="24"/>
        </w:rPr>
        <w:t>Прифермерская</w:t>
      </w:r>
      <w:proofErr w:type="spellEnd"/>
      <w:r w:rsidR="003F166F" w:rsidRPr="00EA4620">
        <w:rPr>
          <w:rFonts w:ascii="Times New Roman" w:hAnsi="Times New Roman"/>
          <w:sz w:val="24"/>
          <w:szCs w:val="24"/>
        </w:rPr>
        <w:t xml:space="preserve">, </w:t>
      </w:r>
      <w:r w:rsidR="000448C8">
        <w:rPr>
          <w:rFonts w:ascii="Times New Roman" w:hAnsi="Times New Roman"/>
          <w:sz w:val="24"/>
          <w:szCs w:val="24"/>
        </w:rPr>
        <w:t xml:space="preserve"> сооружение 7</w:t>
      </w:r>
      <w:proofErr w:type="gramStart"/>
      <w:r w:rsidR="005255BA" w:rsidRPr="00EA4620">
        <w:rPr>
          <w:rFonts w:ascii="Times New Roman" w:hAnsi="Times New Roman"/>
          <w:sz w:val="24"/>
          <w:szCs w:val="24"/>
        </w:rPr>
        <w:t xml:space="preserve"> </w:t>
      </w:r>
      <w:r w:rsidR="00BE3C24">
        <w:rPr>
          <w:rFonts w:ascii="Times New Roman" w:hAnsi="Times New Roman"/>
          <w:sz w:val="24"/>
          <w:szCs w:val="24"/>
        </w:rPr>
        <w:t>;</w:t>
      </w:r>
      <w:proofErr w:type="gramEnd"/>
    </w:p>
    <w:p w:rsidR="00AD574A" w:rsidRPr="006F431A" w:rsidRDefault="00AD574A" w:rsidP="00AD574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A4620">
        <w:rPr>
          <w:rFonts w:ascii="Times New Roman" w:hAnsi="Times New Roman"/>
          <w:sz w:val="24"/>
          <w:szCs w:val="24"/>
        </w:rPr>
        <w:t xml:space="preserve"> </w:t>
      </w:r>
      <w:r w:rsidRPr="006F431A">
        <w:rPr>
          <w:rFonts w:ascii="Times New Roman" w:hAnsi="Times New Roman"/>
          <w:b/>
          <w:sz w:val="24"/>
          <w:szCs w:val="24"/>
        </w:rPr>
        <w:t>Российская Федерация, Волгоградская область, Среднеахтубинский муниципальный район, сельское поселение Краснооктябрьское, поселок Красный Октябрь:</w:t>
      </w:r>
    </w:p>
    <w:p w:rsidR="00AD574A" w:rsidRPr="00EA4620" w:rsidRDefault="00AD574A" w:rsidP="000448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EA6556">
        <w:rPr>
          <w:rFonts w:ascii="Times New Roman" w:hAnsi="Times New Roman"/>
          <w:sz w:val="24"/>
          <w:szCs w:val="24"/>
        </w:rPr>
        <w:t>улица Зеле</w:t>
      </w:r>
      <w:r w:rsidR="000448C8">
        <w:rPr>
          <w:rFonts w:ascii="Times New Roman" w:hAnsi="Times New Roman"/>
          <w:sz w:val="24"/>
          <w:szCs w:val="24"/>
        </w:rPr>
        <w:t>ная, дом 11А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BE3C24" w:rsidRPr="0067726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448C8">
        <w:rPr>
          <w:rFonts w:ascii="Times New Roman" w:hAnsi="Times New Roman"/>
          <w:b/>
          <w:sz w:val="24"/>
          <w:szCs w:val="24"/>
        </w:rPr>
        <w:t xml:space="preserve"> </w:t>
      </w:r>
    </w:p>
    <w:p w:rsidR="000A0775" w:rsidRPr="006F431A" w:rsidRDefault="000A0775" w:rsidP="000A077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F431A">
        <w:rPr>
          <w:rFonts w:ascii="Times New Roman" w:hAnsi="Times New Roman"/>
          <w:b/>
          <w:sz w:val="24"/>
          <w:szCs w:val="24"/>
        </w:rPr>
        <w:t xml:space="preserve">Российская Федерация, Волгоградская область, Среднеахтубинский муниципальный район, сельское поселение Краснооктябрьское, поселок </w:t>
      </w:r>
      <w:r w:rsidR="000448C8">
        <w:rPr>
          <w:rFonts w:ascii="Times New Roman" w:hAnsi="Times New Roman"/>
          <w:b/>
          <w:sz w:val="24"/>
          <w:szCs w:val="24"/>
        </w:rPr>
        <w:t xml:space="preserve"> Максима Горького</w:t>
      </w:r>
    </w:p>
    <w:tbl>
      <w:tblPr>
        <w:tblW w:w="29919" w:type="dxa"/>
        <w:tblInd w:w="108" w:type="dxa"/>
        <w:tblLook w:val="01E0"/>
      </w:tblPr>
      <w:tblGrid>
        <w:gridCol w:w="19982"/>
        <w:gridCol w:w="9937"/>
      </w:tblGrid>
      <w:tr w:rsidR="00EA4620" w:rsidRPr="00EA4620" w:rsidTr="0002079A">
        <w:tc>
          <w:tcPr>
            <w:tcW w:w="19982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0448C8" w:rsidRDefault="000448C8" w:rsidP="0074263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- улица Школьная</w:t>
                        </w:r>
                        <w:r w:rsidR="000A077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E323C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дом 7</w:t>
                        </w:r>
                        <w:r w:rsidR="00BE3C2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448C8" w:rsidRDefault="000448C8" w:rsidP="0074263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448C8" w:rsidRDefault="00EA4620" w:rsidP="000448C8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 w:rsidP="000448C8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 w:rsidP="0074263A">
                        <w:pPr>
                          <w:spacing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448C8" w:rsidRDefault="00EA4620" w:rsidP="0074263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</w:t>
                        </w:r>
                      </w:p>
                      <w:p w:rsidR="000448C8" w:rsidRDefault="000448C8" w:rsidP="0074263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 w:rsidP="0074263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7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79A" w:rsidRDefault="0002079A" w:rsidP="000207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B97EE3" w:rsidRPr="00EA4620" w:rsidRDefault="0002079A" w:rsidP="00020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Н.Я.Садчикова</w:t>
      </w:r>
      <w:proofErr w:type="spellEnd"/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184D"/>
    <w:multiLevelType w:val="hybridMultilevel"/>
    <w:tmpl w:val="4496C16C"/>
    <w:lvl w:ilvl="0" w:tplc="DDF213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079A"/>
    <w:rsid w:val="000448C8"/>
    <w:rsid w:val="00090A6D"/>
    <w:rsid w:val="000A0775"/>
    <w:rsid w:val="000E1363"/>
    <w:rsid w:val="00153CC9"/>
    <w:rsid w:val="001B3B6E"/>
    <w:rsid w:val="001F587E"/>
    <w:rsid w:val="002B587D"/>
    <w:rsid w:val="00311F7B"/>
    <w:rsid w:val="003F166F"/>
    <w:rsid w:val="0040404A"/>
    <w:rsid w:val="00457BB8"/>
    <w:rsid w:val="004A5853"/>
    <w:rsid w:val="004A6B20"/>
    <w:rsid w:val="004D4FC7"/>
    <w:rsid w:val="005255BA"/>
    <w:rsid w:val="00543864"/>
    <w:rsid w:val="00582296"/>
    <w:rsid w:val="005F35A4"/>
    <w:rsid w:val="00662029"/>
    <w:rsid w:val="00677261"/>
    <w:rsid w:val="006C44C9"/>
    <w:rsid w:val="006F431A"/>
    <w:rsid w:val="00705539"/>
    <w:rsid w:val="0074263A"/>
    <w:rsid w:val="007725C6"/>
    <w:rsid w:val="0092323D"/>
    <w:rsid w:val="00984B8F"/>
    <w:rsid w:val="009A1A7C"/>
    <w:rsid w:val="009A554D"/>
    <w:rsid w:val="00A052F0"/>
    <w:rsid w:val="00A56DFD"/>
    <w:rsid w:val="00AD574A"/>
    <w:rsid w:val="00B74A32"/>
    <w:rsid w:val="00B97EE3"/>
    <w:rsid w:val="00BE3C24"/>
    <w:rsid w:val="00C85A1B"/>
    <w:rsid w:val="00CC597D"/>
    <w:rsid w:val="00CD0CB1"/>
    <w:rsid w:val="00D17558"/>
    <w:rsid w:val="00D2204F"/>
    <w:rsid w:val="00D8246A"/>
    <w:rsid w:val="00DD644C"/>
    <w:rsid w:val="00E323CD"/>
    <w:rsid w:val="00E52013"/>
    <w:rsid w:val="00E76876"/>
    <w:rsid w:val="00EA4620"/>
    <w:rsid w:val="00EA6556"/>
    <w:rsid w:val="00EB47CD"/>
    <w:rsid w:val="00EC0949"/>
    <w:rsid w:val="00ED170B"/>
    <w:rsid w:val="00ED543C"/>
    <w:rsid w:val="00EF1EF4"/>
    <w:rsid w:val="00F570D8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E3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2020-04-30T11:08:00Z</cp:lastPrinted>
  <dcterms:created xsi:type="dcterms:W3CDTF">2020-04-30T10:12:00Z</dcterms:created>
  <dcterms:modified xsi:type="dcterms:W3CDTF">2020-04-30T11:10:00Z</dcterms:modified>
</cp:coreProperties>
</file>