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669" w:rsidRPr="00ED171D" w:rsidRDefault="00B32669" w:rsidP="00B32669">
      <w:pPr>
        <w:tabs>
          <w:tab w:val="left" w:pos="602"/>
          <w:tab w:val="left" w:pos="2786"/>
        </w:tabs>
        <w:ind w:right="99"/>
        <w:jc w:val="center"/>
        <w:rPr>
          <w:b/>
          <w:sz w:val="28"/>
          <w:szCs w:val="28"/>
        </w:rPr>
      </w:pPr>
      <w:r w:rsidRPr="00ED171D">
        <w:rPr>
          <w:b/>
          <w:sz w:val="28"/>
          <w:szCs w:val="28"/>
        </w:rPr>
        <w:t xml:space="preserve">  РФ</w:t>
      </w:r>
    </w:p>
    <w:p w:rsidR="00B32669" w:rsidRPr="00ED171D" w:rsidRDefault="00B32669" w:rsidP="00B32669">
      <w:pPr>
        <w:ind w:right="99"/>
        <w:jc w:val="center"/>
        <w:rPr>
          <w:b/>
          <w:sz w:val="28"/>
          <w:szCs w:val="28"/>
        </w:rPr>
      </w:pPr>
      <w:r w:rsidRPr="00ED171D">
        <w:rPr>
          <w:b/>
          <w:sz w:val="28"/>
          <w:szCs w:val="28"/>
        </w:rPr>
        <w:t>АДМИНИСТРАЦИЯ</w:t>
      </w:r>
    </w:p>
    <w:p w:rsidR="00B32669" w:rsidRPr="00ED171D" w:rsidRDefault="00B32669" w:rsidP="00B32669">
      <w:pPr>
        <w:ind w:right="99"/>
        <w:jc w:val="center"/>
        <w:rPr>
          <w:b/>
          <w:sz w:val="28"/>
          <w:szCs w:val="28"/>
        </w:rPr>
      </w:pPr>
      <w:r w:rsidRPr="00ED171D">
        <w:rPr>
          <w:b/>
          <w:sz w:val="28"/>
          <w:szCs w:val="28"/>
        </w:rPr>
        <w:t>КРАСНООКТЯБРЬСКОГО СЕЛЬСКОГО ПОСЕЛЕНИЯ</w:t>
      </w:r>
    </w:p>
    <w:p w:rsidR="00B32669" w:rsidRPr="00ED171D" w:rsidRDefault="00B32669" w:rsidP="00B32669">
      <w:pPr>
        <w:ind w:right="99"/>
        <w:jc w:val="center"/>
        <w:rPr>
          <w:b/>
          <w:sz w:val="28"/>
          <w:szCs w:val="28"/>
        </w:rPr>
      </w:pPr>
      <w:r w:rsidRPr="00ED171D">
        <w:rPr>
          <w:b/>
          <w:sz w:val="28"/>
          <w:szCs w:val="28"/>
        </w:rPr>
        <w:t xml:space="preserve"> СРЕДНЕАХТУБИНСКОГО РАЙОНА ВОЛГОГРАДСКОЙ ОБЛАСТИ</w:t>
      </w:r>
    </w:p>
    <w:p w:rsidR="00B32669" w:rsidRPr="00ED171D" w:rsidRDefault="00B32669" w:rsidP="00B32669">
      <w:pPr>
        <w:ind w:right="99"/>
        <w:jc w:val="center"/>
        <w:rPr>
          <w:sz w:val="28"/>
          <w:szCs w:val="28"/>
        </w:rPr>
      </w:pPr>
    </w:p>
    <w:p w:rsidR="00AF6606" w:rsidRPr="00ED171D" w:rsidRDefault="00B32669" w:rsidP="00B32669">
      <w:pPr>
        <w:ind w:right="99"/>
        <w:jc w:val="center"/>
        <w:rPr>
          <w:rStyle w:val="a5"/>
          <w:b w:val="0"/>
          <w:sz w:val="28"/>
          <w:szCs w:val="28"/>
        </w:rPr>
      </w:pPr>
      <w:r w:rsidRPr="00ED171D">
        <w:rPr>
          <w:b/>
          <w:sz w:val="28"/>
          <w:szCs w:val="28"/>
        </w:rPr>
        <w:t>П О С Т А Н О В Л Е Н И Е</w:t>
      </w:r>
      <w:r w:rsidRPr="00ED171D">
        <w:rPr>
          <w:rStyle w:val="a5"/>
          <w:b w:val="0"/>
          <w:sz w:val="28"/>
          <w:szCs w:val="28"/>
        </w:rPr>
        <w:t xml:space="preserve"> </w:t>
      </w:r>
    </w:p>
    <w:p w:rsidR="00AF6606" w:rsidRPr="00ED171D" w:rsidRDefault="00AF6606" w:rsidP="00B32669">
      <w:pPr>
        <w:pStyle w:val="a4"/>
        <w:rPr>
          <w:rStyle w:val="a5"/>
          <w:b w:val="0"/>
          <w:sz w:val="28"/>
          <w:szCs w:val="28"/>
        </w:rPr>
      </w:pPr>
      <w:r w:rsidRPr="00ED171D">
        <w:rPr>
          <w:rStyle w:val="a5"/>
          <w:b w:val="0"/>
          <w:sz w:val="28"/>
          <w:szCs w:val="28"/>
        </w:rPr>
        <w:t xml:space="preserve">от  </w:t>
      </w:r>
      <w:r w:rsidR="00B32669" w:rsidRPr="00ED171D">
        <w:rPr>
          <w:rStyle w:val="a5"/>
          <w:b w:val="0"/>
          <w:sz w:val="28"/>
          <w:szCs w:val="28"/>
        </w:rPr>
        <w:t>13</w:t>
      </w:r>
      <w:r w:rsidR="00000540" w:rsidRPr="00ED171D">
        <w:rPr>
          <w:rStyle w:val="a5"/>
          <w:b w:val="0"/>
          <w:sz w:val="28"/>
          <w:szCs w:val="28"/>
        </w:rPr>
        <w:t xml:space="preserve"> </w:t>
      </w:r>
      <w:r w:rsidR="00B32669" w:rsidRPr="00ED171D">
        <w:rPr>
          <w:rStyle w:val="a5"/>
          <w:b w:val="0"/>
          <w:sz w:val="28"/>
          <w:szCs w:val="28"/>
        </w:rPr>
        <w:t xml:space="preserve">апреля </w:t>
      </w:r>
      <w:r w:rsidR="00000540" w:rsidRPr="00ED171D">
        <w:rPr>
          <w:rStyle w:val="a5"/>
          <w:b w:val="0"/>
          <w:sz w:val="28"/>
          <w:szCs w:val="28"/>
        </w:rPr>
        <w:t>2020г.</w:t>
      </w:r>
      <w:r w:rsidR="00B32669" w:rsidRPr="00ED171D">
        <w:rPr>
          <w:rStyle w:val="a5"/>
          <w:b w:val="0"/>
          <w:sz w:val="28"/>
          <w:szCs w:val="28"/>
        </w:rPr>
        <w:t xml:space="preserve">        </w:t>
      </w:r>
      <w:r w:rsidR="002B292A" w:rsidRPr="00ED171D">
        <w:rPr>
          <w:rStyle w:val="a5"/>
          <w:b w:val="0"/>
          <w:sz w:val="28"/>
          <w:szCs w:val="28"/>
        </w:rPr>
        <w:t xml:space="preserve">                </w:t>
      </w:r>
      <w:r w:rsidRPr="00ED171D">
        <w:rPr>
          <w:rStyle w:val="a5"/>
          <w:b w:val="0"/>
          <w:sz w:val="28"/>
          <w:szCs w:val="28"/>
        </w:rPr>
        <w:t xml:space="preserve">   № </w:t>
      </w:r>
      <w:r w:rsidR="00000540" w:rsidRPr="00ED171D">
        <w:rPr>
          <w:rStyle w:val="a5"/>
          <w:b w:val="0"/>
          <w:sz w:val="28"/>
          <w:szCs w:val="28"/>
        </w:rPr>
        <w:t>33</w:t>
      </w:r>
    </w:p>
    <w:p w:rsidR="00B32669" w:rsidRPr="00ED171D" w:rsidRDefault="00B32669" w:rsidP="00AF6606">
      <w:pPr>
        <w:pStyle w:val="a4"/>
        <w:jc w:val="center"/>
        <w:rPr>
          <w:sz w:val="28"/>
          <w:szCs w:val="28"/>
        </w:rPr>
      </w:pPr>
    </w:p>
    <w:p w:rsidR="00AF6606" w:rsidRDefault="00094920" w:rsidP="00ED171D">
      <w:pPr>
        <w:pStyle w:val="20"/>
        <w:shd w:val="clear" w:color="auto" w:fill="auto"/>
        <w:tabs>
          <w:tab w:val="left" w:pos="851"/>
        </w:tabs>
        <w:spacing w:line="240" w:lineRule="auto"/>
        <w:ind w:firstLine="851"/>
        <w:jc w:val="both"/>
        <w:rPr>
          <w:b/>
          <w:sz w:val="28"/>
          <w:szCs w:val="28"/>
        </w:rPr>
      </w:pPr>
      <w:r w:rsidRPr="00ED171D">
        <w:rPr>
          <w:b/>
          <w:sz w:val="28"/>
          <w:szCs w:val="28"/>
        </w:rPr>
        <w:t>О внесении изменений и дополнений в постановление администрации</w:t>
      </w:r>
      <w:r w:rsidR="00B13BD2">
        <w:rPr>
          <w:b/>
          <w:sz w:val="28"/>
          <w:szCs w:val="28"/>
        </w:rPr>
        <w:t xml:space="preserve"> Краснооктябрьского</w:t>
      </w:r>
      <w:r w:rsidRPr="00ED171D">
        <w:rPr>
          <w:b/>
          <w:sz w:val="28"/>
          <w:szCs w:val="28"/>
        </w:rPr>
        <w:t xml:space="preserve"> сельского поселения </w:t>
      </w:r>
      <w:r w:rsidR="00AF6606" w:rsidRPr="00ED171D">
        <w:rPr>
          <w:rStyle w:val="a5"/>
          <w:sz w:val="28"/>
          <w:szCs w:val="28"/>
        </w:rPr>
        <w:t xml:space="preserve"> от 20.03.2018 № 12</w:t>
      </w:r>
      <w:r w:rsidR="002371FC" w:rsidRPr="00ED171D">
        <w:rPr>
          <w:rStyle w:val="a5"/>
          <w:sz w:val="28"/>
          <w:szCs w:val="28"/>
        </w:rPr>
        <w:t xml:space="preserve"> </w:t>
      </w:r>
      <w:r w:rsidR="002371FC" w:rsidRPr="00ED171D">
        <w:rPr>
          <w:b/>
          <w:sz w:val="28"/>
          <w:szCs w:val="28"/>
        </w:rPr>
        <w:t xml:space="preserve"> « Об утверждении административного регламента исполнения муниципальной функции по осуществлению муниципального</w:t>
      </w:r>
      <w:r w:rsidR="002371FC" w:rsidRPr="00ED171D">
        <w:rPr>
          <w:b/>
          <w:sz w:val="28"/>
          <w:szCs w:val="28"/>
        </w:rPr>
        <w:br/>
        <w:t>контроля в сфере соблюдения правил благоустройства сельского поселения»</w:t>
      </w:r>
    </w:p>
    <w:p w:rsidR="00ED171D" w:rsidRPr="00ED171D" w:rsidRDefault="00ED171D" w:rsidP="00ED171D">
      <w:pPr>
        <w:pStyle w:val="20"/>
        <w:shd w:val="clear" w:color="auto" w:fill="auto"/>
        <w:tabs>
          <w:tab w:val="left" w:pos="851"/>
        </w:tabs>
        <w:spacing w:line="240" w:lineRule="auto"/>
        <w:ind w:firstLine="851"/>
        <w:jc w:val="both"/>
        <w:rPr>
          <w:sz w:val="28"/>
          <w:szCs w:val="28"/>
        </w:rPr>
      </w:pPr>
    </w:p>
    <w:p w:rsidR="00AF6606" w:rsidRPr="00ED171D" w:rsidRDefault="000C43E9" w:rsidP="00306204">
      <w:pPr>
        <w:pStyle w:val="20"/>
        <w:shd w:val="clear" w:color="auto" w:fill="auto"/>
        <w:tabs>
          <w:tab w:val="left" w:pos="851"/>
        </w:tabs>
        <w:spacing w:line="240" w:lineRule="auto"/>
        <w:ind w:firstLine="851"/>
        <w:jc w:val="left"/>
        <w:rPr>
          <w:sz w:val="28"/>
          <w:szCs w:val="28"/>
        </w:rPr>
      </w:pPr>
      <w:r w:rsidRPr="00ED171D">
        <w:rPr>
          <w:color w:val="000000" w:themeColor="text1"/>
          <w:sz w:val="28"/>
          <w:szCs w:val="28"/>
        </w:rPr>
        <w:t>Рассмотрев Протест Волгоградской</w:t>
      </w:r>
      <w:r w:rsidR="000C4D89" w:rsidRPr="00ED171D">
        <w:rPr>
          <w:color w:val="000000" w:themeColor="text1"/>
          <w:sz w:val="28"/>
          <w:szCs w:val="28"/>
        </w:rPr>
        <w:t xml:space="preserve"> межрайонной</w:t>
      </w:r>
      <w:r w:rsidRPr="00ED171D">
        <w:rPr>
          <w:color w:val="000000" w:themeColor="text1"/>
          <w:sz w:val="28"/>
          <w:szCs w:val="28"/>
        </w:rPr>
        <w:t xml:space="preserve"> прокуратуры </w:t>
      </w:r>
      <w:r w:rsidR="000C4D89" w:rsidRPr="00ED171D">
        <w:rPr>
          <w:color w:val="000000" w:themeColor="text1"/>
          <w:sz w:val="28"/>
          <w:szCs w:val="28"/>
        </w:rPr>
        <w:t xml:space="preserve">  от 31.03</w:t>
      </w:r>
      <w:r w:rsidRPr="00ED171D">
        <w:rPr>
          <w:color w:val="000000" w:themeColor="text1"/>
          <w:sz w:val="28"/>
          <w:szCs w:val="28"/>
        </w:rPr>
        <w:t>.2020 №</w:t>
      </w:r>
      <w:r w:rsidR="00670EA1">
        <w:rPr>
          <w:color w:val="000000" w:themeColor="text1"/>
          <w:sz w:val="28"/>
          <w:szCs w:val="28"/>
        </w:rPr>
        <w:t xml:space="preserve"> </w:t>
      </w:r>
      <w:r w:rsidR="000C4D89" w:rsidRPr="00ED171D">
        <w:rPr>
          <w:color w:val="000000" w:themeColor="text1"/>
          <w:sz w:val="28"/>
          <w:szCs w:val="28"/>
        </w:rPr>
        <w:t>07-02</w:t>
      </w:r>
      <w:r w:rsidRPr="00ED171D">
        <w:rPr>
          <w:color w:val="000000" w:themeColor="text1"/>
          <w:sz w:val="28"/>
          <w:szCs w:val="28"/>
        </w:rPr>
        <w:t>-2020</w:t>
      </w:r>
      <w:r w:rsidR="000C4D89" w:rsidRPr="00ED171D">
        <w:rPr>
          <w:color w:val="000000" w:themeColor="text1"/>
          <w:sz w:val="28"/>
          <w:szCs w:val="28"/>
        </w:rPr>
        <w:t xml:space="preserve">(10) </w:t>
      </w:r>
      <w:r w:rsidRPr="00ED171D">
        <w:rPr>
          <w:b/>
          <w:color w:val="000000" w:themeColor="text1"/>
          <w:sz w:val="28"/>
          <w:szCs w:val="28"/>
        </w:rPr>
        <w:t xml:space="preserve"> </w:t>
      </w:r>
      <w:r w:rsidR="000C4D89" w:rsidRPr="00ED171D">
        <w:rPr>
          <w:color w:val="000000" w:themeColor="text1"/>
          <w:sz w:val="28"/>
          <w:szCs w:val="28"/>
        </w:rPr>
        <w:t>(А №073954</w:t>
      </w:r>
      <w:r w:rsidRPr="00ED171D">
        <w:rPr>
          <w:color w:val="000000" w:themeColor="text1"/>
          <w:sz w:val="28"/>
          <w:szCs w:val="28"/>
        </w:rPr>
        <w:t>) на постановление администрации Краснооктябр</w:t>
      </w:r>
      <w:r w:rsidR="000C4D89" w:rsidRPr="00ED171D">
        <w:rPr>
          <w:color w:val="000000" w:themeColor="text1"/>
          <w:sz w:val="28"/>
          <w:szCs w:val="28"/>
        </w:rPr>
        <w:t>ьского сельского поселения от 20.03.2018г. №12</w:t>
      </w:r>
      <w:r w:rsidRPr="00ED171D">
        <w:rPr>
          <w:b/>
          <w:color w:val="000000" w:themeColor="text1"/>
          <w:sz w:val="28"/>
          <w:szCs w:val="28"/>
        </w:rPr>
        <w:t xml:space="preserve"> </w:t>
      </w:r>
      <w:r w:rsidRPr="00ED171D">
        <w:rPr>
          <w:color w:val="000000" w:themeColor="text1"/>
          <w:sz w:val="28"/>
          <w:szCs w:val="28"/>
        </w:rPr>
        <w:t>«</w:t>
      </w:r>
      <w:r w:rsidR="00306204" w:rsidRPr="00ED171D">
        <w:rPr>
          <w:sz w:val="28"/>
          <w:szCs w:val="28"/>
        </w:rPr>
        <w:t>Об утверждении административного регламента исполнения муниципальной функции по осуществлению муниципального контроля в сфере соблюдения правил благоустройства сельского поселения»</w:t>
      </w:r>
      <w:r w:rsidRPr="00ED171D">
        <w:rPr>
          <w:color w:val="000000" w:themeColor="text1"/>
          <w:sz w:val="28"/>
          <w:szCs w:val="28"/>
        </w:rPr>
        <w:t>,</w:t>
      </w:r>
      <w:r w:rsidR="00ED171D">
        <w:rPr>
          <w:color w:val="000000" w:themeColor="text1"/>
          <w:sz w:val="28"/>
          <w:szCs w:val="28"/>
        </w:rPr>
        <w:t xml:space="preserve"> </w:t>
      </w:r>
      <w:r w:rsidR="00306204" w:rsidRPr="00ED171D">
        <w:rPr>
          <w:sz w:val="28"/>
          <w:szCs w:val="28"/>
        </w:rPr>
        <w:t>в</w:t>
      </w:r>
      <w:r w:rsidR="00AF6606" w:rsidRPr="00ED171D">
        <w:rPr>
          <w:sz w:val="28"/>
          <w:szCs w:val="28"/>
        </w:rPr>
        <w:t xml:space="preserve"> соответствии с Федеральными законами от 6 октября 2003 года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w:t>
      </w:r>
      <w:r w:rsidR="00306204" w:rsidRPr="00ED171D">
        <w:rPr>
          <w:sz w:val="28"/>
          <w:szCs w:val="28"/>
        </w:rPr>
        <w:t>а) и муниципального контроля», а</w:t>
      </w:r>
      <w:r w:rsidR="00AF6606" w:rsidRPr="00ED171D">
        <w:rPr>
          <w:sz w:val="28"/>
          <w:szCs w:val="28"/>
        </w:rPr>
        <w:t>дминистрация Краснооктябрьского сельского поселения,</w:t>
      </w:r>
    </w:p>
    <w:p w:rsidR="00AF6606" w:rsidRPr="00ED171D" w:rsidRDefault="00AF6606" w:rsidP="00306204">
      <w:pPr>
        <w:pStyle w:val="a4"/>
        <w:rPr>
          <w:sz w:val="28"/>
          <w:szCs w:val="28"/>
        </w:rPr>
      </w:pPr>
      <w:r w:rsidRPr="00ED171D">
        <w:rPr>
          <w:sz w:val="28"/>
          <w:szCs w:val="28"/>
        </w:rPr>
        <w:t>ПОСТАНОВЛЯЕТ:</w:t>
      </w:r>
    </w:p>
    <w:p w:rsidR="00AF6606" w:rsidRPr="00ED171D" w:rsidRDefault="00AF6606" w:rsidP="00AF6606">
      <w:pPr>
        <w:pStyle w:val="a4"/>
        <w:jc w:val="both"/>
        <w:rPr>
          <w:sz w:val="28"/>
          <w:szCs w:val="28"/>
        </w:rPr>
      </w:pPr>
      <w:r w:rsidRPr="00ED171D">
        <w:rPr>
          <w:sz w:val="28"/>
          <w:szCs w:val="28"/>
        </w:rPr>
        <w:t>1. «В соответствии со</w:t>
      </w:r>
      <w:r w:rsidR="00670EA1">
        <w:rPr>
          <w:sz w:val="28"/>
          <w:szCs w:val="28"/>
        </w:rPr>
        <w:t xml:space="preserve"> </w:t>
      </w:r>
      <w:r w:rsidRPr="00ED171D">
        <w:rPr>
          <w:sz w:val="28"/>
          <w:szCs w:val="28"/>
        </w:rPr>
        <w:t>статьей 4 Федерального закона от 24 июля 2007года N209-ФЗ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и п.3.2 ст.10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B292A" w:rsidRPr="00ED171D">
        <w:rPr>
          <w:sz w:val="28"/>
          <w:szCs w:val="28"/>
        </w:rPr>
        <w:t xml:space="preserve"> на основании протеста</w:t>
      </w:r>
      <w:r w:rsidRPr="00ED171D">
        <w:rPr>
          <w:sz w:val="28"/>
          <w:szCs w:val="28"/>
        </w:rPr>
        <w:t xml:space="preserve"> внести в постановление Администрации Краснооктябрьского сель</w:t>
      </w:r>
      <w:r w:rsidR="00670EA1">
        <w:rPr>
          <w:sz w:val="28"/>
          <w:szCs w:val="28"/>
        </w:rPr>
        <w:t>ского поселения от 20.03.2018 №</w:t>
      </w:r>
      <w:r w:rsidRPr="00ED171D">
        <w:rPr>
          <w:sz w:val="28"/>
          <w:szCs w:val="28"/>
        </w:rPr>
        <w:t>12 «Об утверждении административного регламента осуществления муниципального контроля в сфере благоустройства на территории Краснооктябрьского сельского поселения» следующие изменения:</w:t>
      </w:r>
    </w:p>
    <w:p w:rsidR="00AF6606" w:rsidRPr="00ED171D" w:rsidRDefault="00AF6606" w:rsidP="00AF6606">
      <w:pPr>
        <w:pStyle w:val="a4"/>
        <w:jc w:val="both"/>
        <w:rPr>
          <w:sz w:val="28"/>
          <w:szCs w:val="28"/>
        </w:rPr>
      </w:pPr>
      <w:r w:rsidRPr="00ED171D">
        <w:rPr>
          <w:sz w:val="28"/>
          <w:szCs w:val="28"/>
        </w:rPr>
        <w:lastRenderedPageBreak/>
        <w:t>Дополнить главу 3 регламе</w:t>
      </w:r>
      <w:r w:rsidR="00306204" w:rsidRPr="00ED171D">
        <w:rPr>
          <w:sz w:val="28"/>
          <w:szCs w:val="28"/>
        </w:rPr>
        <w:t>н</w:t>
      </w:r>
      <w:r w:rsidRPr="00ED171D">
        <w:rPr>
          <w:sz w:val="28"/>
          <w:szCs w:val="28"/>
        </w:rPr>
        <w:t>та следу</w:t>
      </w:r>
      <w:r w:rsidR="00306204" w:rsidRPr="00ED171D">
        <w:rPr>
          <w:sz w:val="28"/>
          <w:szCs w:val="28"/>
        </w:rPr>
        <w:t>ю</w:t>
      </w:r>
      <w:r w:rsidRPr="00ED171D">
        <w:rPr>
          <w:sz w:val="28"/>
          <w:szCs w:val="28"/>
        </w:rPr>
        <w:t>щими пунктами:</w:t>
      </w:r>
    </w:p>
    <w:p w:rsidR="00AF6606" w:rsidRPr="00ED171D" w:rsidRDefault="00AF6606" w:rsidP="00AF6606">
      <w:pPr>
        <w:rPr>
          <w:sz w:val="28"/>
          <w:szCs w:val="28"/>
          <w:shd w:val="clear" w:color="auto" w:fill="FFFFFF"/>
        </w:rPr>
      </w:pPr>
      <w:r w:rsidRPr="00ED171D">
        <w:rPr>
          <w:sz w:val="28"/>
          <w:szCs w:val="28"/>
          <w:shd w:val="clear" w:color="auto" w:fill="FFFFFF"/>
        </w:rPr>
        <w:t>3.11.5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r:id="rId4" w:anchor="block_1002" w:history="1">
        <w:r w:rsidRPr="00ED171D">
          <w:rPr>
            <w:rStyle w:val="a3"/>
            <w:color w:val="auto"/>
            <w:sz w:val="28"/>
            <w:szCs w:val="28"/>
            <w:shd w:val="clear" w:color="auto" w:fill="FFFFFF"/>
          </w:rPr>
          <w:t>части 2</w:t>
        </w:r>
      </w:hyperlink>
      <w:r w:rsidRPr="00ED171D">
        <w:rPr>
          <w:sz w:val="28"/>
          <w:szCs w:val="28"/>
          <w:shd w:val="clear" w:color="auto" w:fill="FFFFFF"/>
        </w:rPr>
        <w:t>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w:t>
      </w:r>
    </w:p>
    <w:p w:rsidR="00AF6606" w:rsidRPr="00ED171D" w:rsidRDefault="00AF6606" w:rsidP="00AF6606">
      <w:pPr>
        <w:rPr>
          <w:sz w:val="28"/>
          <w:szCs w:val="28"/>
          <w:shd w:val="clear" w:color="auto" w:fill="FFFFFF"/>
        </w:rPr>
      </w:pPr>
      <w:r w:rsidRPr="00ED171D">
        <w:rPr>
          <w:sz w:val="28"/>
          <w:szCs w:val="28"/>
          <w:shd w:val="clear" w:color="auto" w:fill="FFFFFF"/>
        </w:rPr>
        <w:t>3.11.6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06204" w:rsidRPr="00ED171D" w:rsidRDefault="00AF6606" w:rsidP="00306204">
      <w:pPr>
        <w:rPr>
          <w:sz w:val="28"/>
          <w:szCs w:val="28"/>
          <w:shd w:val="clear" w:color="auto" w:fill="FFFFFF"/>
        </w:rPr>
      </w:pPr>
      <w:r w:rsidRPr="00ED171D">
        <w:rPr>
          <w:sz w:val="28"/>
          <w:szCs w:val="28"/>
          <w:shd w:val="clear" w:color="auto" w:fill="FFFFFF"/>
        </w:rPr>
        <w:t>3.11.7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части 2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r:id="rId5" w:anchor="block_1022" w:history="1">
        <w:r w:rsidRPr="00ED171D">
          <w:rPr>
            <w:rStyle w:val="a3"/>
            <w:color w:val="auto"/>
            <w:sz w:val="28"/>
            <w:szCs w:val="28"/>
            <w:shd w:val="clear" w:color="auto" w:fill="FFFFFF"/>
          </w:rPr>
          <w:t>пункте 2 части 2</w:t>
        </w:r>
      </w:hyperlink>
      <w:r w:rsidRPr="00ED171D">
        <w:rPr>
          <w:sz w:val="28"/>
          <w:szCs w:val="28"/>
          <w:shd w:val="clear" w:color="auto" w:fill="FFFFFF"/>
        </w:rPr>
        <w:t>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306204" w:rsidRPr="00ED171D" w:rsidRDefault="00AF6606" w:rsidP="00306204">
      <w:pPr>
        <w:rPr>
          <w:sz w:val="28"/>
          <w:szCs w:val="28"/>
          <w:shd w:val="clear" w:color="auto" w:fill="FFFFFF"/>
        </w:rPr>
      </w:pPr>
      <w:r w:rsidRPr="00ED171D">
        <w:rPr>
          <w:sz w:val="28"/>
          <w:szCs w:val="28"/>
          <w:shd w:val="clear" w:color="auto" w:fill="FFFFFF"/>
        </w:rPr>
        <w:t> 3.11.8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D171D" w:rsidRPr="00ED171D" w:rsidRDefault="00AF6606" w:rsidP="00306204">
      <w:pPr>
        <w:rPr>
          <w:sz w:val="28"/>
          <w:szCs w:val="28"/>
          <w:shd w:val="clear" w:color="auto" w:fill="FFFFFF"/>
        </w:rPr>
      </w:pPr>
      <w:r w:rsidRPr="00ED171D">
        <w:rPr>
          <w:sz w:val="28"/>
          <w:szCs w:val="28"/>
          <w:shd w:val="clear" w:color="auto" w:fill="FFFFFF"/>
        </w:rPr>
        <w:t xml:space="preserve">3.11.9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w:t>
      </w:r>
      <w:r w:rsidRPr="00ED171D">
        <w:rPr>
          <w:sz w:val="28"/>
          <w:szCs w:val="28"/>
          <w:shd w:val="clear" w:color="auto" w:fill="FFFFFF"/>
        </w:rPr>
        <w:lastRenderedPageBreak/>
        <w:t>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ED171D" w:rsidRPr="00ED171D" w:rsidRDefault="00ED171D" w:rsidP="00ED171D">
      <w:pPr>
        <w:jc w:val="both"/>
        <w:rPr>
          <w:sz w:val="28"/>
          <w:szCs w:val="28"/>
        </w:rPr>
      </w:pPr>
      <w:r w:rsidRPr="00ED171D">
        <w:rPr>
          <w:sz w:val="28"/>
          <w:szCs w:val="28"/>
        </w:rPr>
        <w:t>2. Настоящее постановление вступает в силу со дня его обнародования, подлежит размещению на сайте администрации поселения.</w:t>
      </w:r>
    </w:p>
    <w:p w:rsidR="00ED171D" w:rsidRPr="00ED171D" w:rsidRDefault="00ED171D" w:rsidP="00ED171D">
      <w:pPr>
        <w:jc w:val="both"/>
        <w:rPr>
          <w:sz w:val="28"/>
          <w:szCs w:val="28"/>
        </w:rPr>
      </w:pPr>
      <w:r w:rsidRPr="00ED171D">
        <w:rPr>
          <w:sz w:val="28"/>
          <w:szCs w:val="28"/>
        </w:rPr>
        <w:t>3. Контроль за исполнением настоящего постановления оставляю за собой.</w:t>
      </w:r>
    </w:p>
    <w:p w:rsidR="00306204" w:rsidRPr="00ED171D" w:rsidRDefault="00306204" w:rsidP="00306204">
      <w:pPr>
        <w:rPr>
          <w:sz w:val="28"/>
          <w:szCs w:val="28"/>
        </w:rPr>
      </w:pPr>
    </w:p>
    <w:p w:rsidR="00ED171D" w:rsidRDefault="00AF6606" w:rsidP="00ED171D">
      <w:pPr>
        <w:pStyle w:val="a4"/>
        <w:spacing w:after="0" w:afterAutospacing="0"/>
        <w:jc w:val="both"/>
        <w:rPr>
          <w:sz w:val="28"/>
          <w:szCs w:val="28"/>
        </w:rPr>
      </w:pPr>
      <w:r w:rsidRPr="00ED171D">
        <w:rPr>
          <w:sz w:val="28"/>
          <w:szCs w:val="28"/>
        </w:rPr>
        <w:t>Глава</w:t>
      </w:r>
      <w:r w:rsidR="00306204" w:rsidRPr="00ED171D">
        <w:rPr>
          <w:sz w:val="28"/>
          <w:szCs w:val="28"/>
        </w:rPr>
        <w:t xml:space="preserve"> Краснооктябрьского</w:t>
      </w:r>
    </w:p>
    <w:p w:rsidR="00AF6606" w:rsidRPr="00ED171D" w:rsidRDefault="00306204" w:rsidP="00ED171D">
      <w:pPr>
        <w:pStyle w:val="a4"/>
        <w:spacing w:after="0" w:afterAutospacing="0"/>
        <w:jc w:val="both"/>
        <w:rPr>
          <w:sz w:val="28"/>
          <w:szCs w:val="28"/>
        </w:rPr>
      </w:pPr>
      <w:r w:rsidRPr="00ED171D">
        <w:rPr>
          <w:sz w:val="28"/>
          <w:szCs w:val="28"/>
        </w:rPr>
        <w:t xml:space="preserve"> </w:t>
      </w:r>
      <w:r w:rsidR="00ED171D">
        <w:rPr>
          <w:sz w:val="28"/>
          <w:szCs w:val="28"/>
        </w:rPr>
        <w:t>с</w:t>
      </w:r>
      <w:r w:rsidRPr="00ED171D">
        <w:rPr>
          <w:sz w:val="28"/>
          <w:szCs w:val="28"/>
        </w:rPr>
        <w:t>ельского</w:t>
      </w:r>
      <w:r w:rsidR="00ED171D">
        <w:rPr>
          <w:sz w:val="28"/>
          <w:szCs w:val="28"/>
        </w:rPr>
        <w:t xml:space="preserve"> </w:t>
      </w:r>
      <w:r w:rsidR="00AF6606" w:rsidRPr="00ED171D">
        <w:rPr>
          <w:sz w:val="28"/>
          <w:szCs w:val="28"/>
        </w:rPr>
        <w:t>поселения                                                              А.С. Сапрыкин</w:t>
      </w:r>
    </w:p>
    <w:p w:rsidR="00AF6606" w:rsidRPr="00ED171D" w:rsidRDefault="00AF6606" w:rsidP="00ED171D">
      <w:pPr>
        <w:rPr>
          <w:sz w:val="28"/>
          <w:szCs w:val="28"/>
        </w:rPr>
      </w:pPr>
    </w:p>
    <w:p w:rsidR="00AF6606" w:rsidRPr="00ED171D" w:rsidRDefault="00AF6606" w:rsidP="00AF6606">
      <w:pPr>
        <w:autoSpaceDE w:val="0"/>
        <w:autoSpaceDN w:val="0"/>
        <w:adjustRightInd w:val="0"/>
        <w:jc w:val="both"/>
        <w:rPr>
          <w:sz w:val="28"/>
          <w:szCs w:val="28"/>
        </w:rPr>
      </w:pPr>
    </w:p>
    <w:p w:rsidR="00AF6606" w:rsidRPr="00ED171D" w:rsidRDefault="00AF6606" w:rsidP="00AF6606">
      <w:pPr>
        <w:shd w:val="clear" w:color="auto" w:fill="FFFFFF"/>
        <w:autoSpaceDE w:val="0"/>
        <w:autoSpaceDN w:val="0"/>
        <w:adjustRightInd w:val="0"/>
        <w:jc w:val="both"/>
        <w:rPr>
          <w:sz w:val="28"/>
          <w:szCs w:val="28"/>
        </w:rPr>
      </w:pPr>
    </w:p>
    <w:p w:rsidR="00E656B0" w:rsidRPr="00ED171D" w:rsidRDefault="00E656B0">
      <w:pPr>
        <w:rPr>
          <w:sz w:val="28"/>
          <w:szCs w:val="28"/>
        </w:rPr>
      </w:pPr>
    </w:p>
    <w:sectPr w:rsidR="00E656B0" w:rsidRPr="00ED171D" w:rsidSect="00E656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F6606"/>
    <w:rsid w:val="00000540"/>
    <w:rsid w:val="00060BA0"/>
    <w:rsid w:val="00082E89"/>
    <w:rsid w:val="0008340F"/>
    <w:rsid w:val="00094920"/>
    <w:rsid w:val="000C43E9"/>
    <w:rsid w:val="000C4D89"/>
    <w:rsid w:val="000E0C35"/>
    <w:rsid w:val="001410C7"/>
    <w:rsid w:val="001E6338"/>
    <w:rsid w:val="002371FC"/>
    <w:rsid w:val="002B292A"/>
    <w:rsid w:val="00306204"/>
    <w:rsid w:val="00670EA1"/>
    <w:rsid w:val="00703703"/>
    <w:rsid w:val="00AF6606"/>
    <w:rsid w:val="00B13BD2"/>
    <w:rsid w:val="00B32669"/>
    <w:rsid w:val="00C356C1"/>
    <w:rsid w:val="00CA2A38"/>
    <w:rsid w:val="00E656B0"/>
    <w:rsid w:val="00ED171D"/>
    <w:rsid w:val="00F255E4"/>
    <w:rsid w:val="00FF6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6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F6606"/>
    <w:rPr>
      <w:rFonts w:ascii="Times New Roman" w:hAnsi="Times New Roman" w:cs="Times New Roman" w:hint="default"/>
      <w:color w:val="0000FF"/>
      <w:u w:val="single"/>
    </w:rPr>
  </w:style>
  <w:style w:type="paragraph" w:styleId="a4">
    <w:name w:val="Normal (Web)"/>
    <w:basedOn w:val="a"/>
    <w:uiPriority w:val="99"/>
    <w:semiHidden/>
    <w:unhideWhenUsed/>
    <w:rsid w:val="00AF6606"/>
    <w:pPr>
      <w:spacing w:before="100" w:beforeAutospacing="1" w:after="100" w:afterAutospacing="1"/>
    </w:pPr>
  </w:style>
  <w:style w:type="character" w:styleId="a5">
    <w:name w:val="Strong"/>
    <w:basedOn w:val="a0"/>
    <w:uiPriority w:val="22"/>
    <w:qFormat/>
    <w:rsid w:val="00AF6606"/>
    <w:rPr>
      <w:b/>
      <w:bCs/>
    </w:rPr>
  </w:style>
  <w:style w:type="character" w:customStyle="1" w:styleId="2">
    <w:name w:val="Основной текст (2)_"/>
    <w:basedOn w:val="a0"/>
    <w:link w:val="20"/>
    <w:locked/>
    <w:rsid w:val="002371FC"/>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2371FC"/>
    <w:pPr>
      <w:widowControl w:val="0"/>
      <w:shd w:val="clear" w:color="auto" w:fill="FFFFFF"/>
      <w:spacing w:line="340" w:lineRule="exact"/>
      <w:ind w:hanging="1580"/>
      <w:jc w:val="center"/>
    </w:pPr>
    <w:rPr>
      <w:sz w:val="30"/>
      <w:szCs w:val="30"/>
      <w:lang w:eastAsia="en-US"/>
    </w:rPr>
  </w:style>
  <w:style w:type="character" w:customStyle="1" w:styleId="apple-converted-space">
    <w:name w:val="apple-converted-space"/>
    <w:basedOn w:val="a0"/>
    <w:rsid w:val="000C43E9"/>
  </w:style>
</w:styles>
</file>

<file path=word/webSettings.xml><?xml version="1.0" encoding="utf-8"?>
<w:webSettings xmlns:r="http://schemas.openxmlformats.org/officeDocument/2006/relationships" xmlns:w="http://schemas.openxmlformats.org/wordprocessingml/2006/main">
  <w:divs>
    <w:div w:id="744450594">
      <w:bodyDiv w:val="1"/>
      <w:marLeft w:val="0"/>
      <w:marRight w:val="0"/>
      <w:marTop w:val="0"/>
      <w:marBottom w:val="0"/>
      <w:divBdr>
        <w:top w:val="none" w:sz="0" w:space="0" w:color="auto"/>
        <w:left w:val="none" w:sz="0" w:space="0" w:color="auto"/>
        <w:bottom w:val="none" w:sz="0" w:space="0" w:color="auto"/>
        <w:right w:val="none" w:sz="0" w:space="0" w:color="auto"/>
      </w:divBdr>
    </w:div>
    <w:div w:id="1156073878">
      <w:bodyDiv w:val="1"/>
      <w:marLeft w:val="0"/>
      <w:marRight w:val="0"/>
      <w:marTop w:val="0"/>
      <w:marBottom w:val="0"/>
      <w:divBdr>
        <w:top w:val="none" w:sz="0" w:space="0" w:color="auto"/>
        <w:left w:val="none" w:sz="0" w:space="0" w:color="auto"/>
        <w:bottom w:val="none" w:sz="0" w:space="0" w:color="auto"/>
        <w:right w:val="none" w:sz="0" w:space="0" w:color="auto"/>
      </w:divBdr>
    </w:div>
    <w:div w:id="1295333178">
      <w:bodyDiv w:val="1"/>
      <w:marLeft w:val="0"/>
      <w:marRight w:val="0"/>
      <w:marTop w:val="0"/>
      <w:marBottom w:val="0"/>
      <w:divBdr>
        <w:top w:val="none" w:sz="0" w:space="0" w:color="auto"/>
        <w:left w:val="none" w:sz="0" w:space="0" w:color="auto"/>
        <w:bottom w:val="none" w:sz="0" w:space="0" w:color="auto"/>
        <w:right w:val="none" w:sz="0" w:space="0" w:color="auto"/>
      </w:divBdr>
    </w:div>
    <w:div w:id="1516580654">
      <w:bodyDiv w:val="1"/>
      <w:marLeft w:val="0"/>
      <w:marRight w:val="0"/>
      <w:marTop w:val="0"/>
      <w:marBottom w:val="0"/>
      <w:divBdr>
        <w:top w:val="none" w:sz="0" w:space="0" w:color="auto"/>
        <w:left w:val="none" w:sz="0" w:space="0" w:color="auto"/>
        <w:bottom w:val="none" w:sz="0" w:space="0" w:color="auto"/>
        <w:right w:val="none" w:sz="0" w:space="0" w:color="auto"/>
      </w:divBdr>
    </w:div>
    <w:div w:id="188699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se.garant.ru/12164247/3d3a9e2eb4f30c73ea6671464e2a54b5/" TargetMode="External"/><Relationship Id="rId4" Type="http://schemas.openxmlformats.org/officeDocument/2006/relationships/hyperlink" Target="https://base.garant.ru/12164247/3d3a9e2eb4f30c73ea6671464e2a54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818</Words>
  <Characters>4664</Characters>
  <Application>Microsoft Office Word</Application>
  <DocSecurity>0</DocSecurity>
  <Lines>38</Lines>
  <Paragraphs>10</Paragraphs>
  <ScaleCrop>false</ScaleCrop>
  <Company>RePack by SPecialiST</Company>
  <LinksUpToDate>false</LinksUpToDate>
  <CharactersWithSpaces>5472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25</cp:revision>
  <cp:lastPrinted>2020-04-13T06:43:00Z</cp:lastPrinted>
  <dcterms:created xsi:type="dcterms:W3CDTF">2020-04-13T05:41:00Z</dcterms:created>
  <dcterms:modified xsi:type="dcterms:W3CDTF">2020-04-13T09:48:00Z</dcterms:modified>
</cp:coreProperties>
</file>