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РФ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 КРАСНООКТЯБРЬСКОГО ПОСЕЛЕНИЯ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СРЕДНЕАХТУБИНСКОГО РАЙОНА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A96E84" w:rsidRDefault="00A96E84" w:rsidP="00A96E84">
      <w:pPr>
        <w:jc w:val="center"/>
        <w:rPr>
          <w:sz w:val="28"/>
          <w:szCs w:val="28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96E84" w:rsidRDefault="00A96E84" w:rsidP="00A96E84"/>
    <w:p w:rsidR="00A96E84" w:rsidRDefault="00DA489A" w:rsidP="00A96E84">
      <w:pPr>
        <w:rPr>
          <w:sz w:val="28"/>
          <w:szCs w:val="28"/>
        </w:rPr>
      </w:pPr>
      <w:r>
        <w:rPr>
          <w:sz w:val="28"/>
          <w:szCs w:val="28"/>
        </w:rPr>
        <w:t>от 30 ноября 2015 года                   №</w:t>
      </w:r>
      <w:r w:rsidR="007D7CB0">
        <w:rPr>
          <w:sz w:val="28"/>
          <w:szCs w:val="28"/>
        </w:rPr>
        <w:t>26/51</w:t>
      </w:r>
      <w:r>
        <w:rPr>
          <w:sz w:val="28"/>
          <w:szCs w:val="28"/>
        </w:rPr>
        <w:t xml:space="preserve"> </w:t>
      </w:r>
      <w:r w:rsidR="00A96E84">
        <w:rPr>
          <w:sz w:val="28"/>
          <w:szCs w:val="28"/>
        </w:rPr>
        <w:t xml:space="preserve">            п. Красный Октябрь</w:t>
      </w:r>
    </w:p>
    <w:p w:rsidR="00A96E84" w:rsidRDefault="00A96E84" w:rsidP="00A96E84">
      <w:pPr>
        <w:jc w:val="center"/>
        <w:rPr>
          <w:sz w:val="28"/>
          <w:szCs w:val="28"/>
        </w:rPr>
      </w:pPr>
    </w:p>
    <w:p w:rsidR="00EC69D5" w:rsidRDefault="00A96E84" w:rsidP="00A96E8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проекте бюджета Краснооктябрьского сельского поселения на </w:t>
      </w:r>
      <w:r w:rsidR="00DA489A">
        <w:rPr>
          <w:sz w:val="28"/>
          <w:szCs w:val="28"/>
        </w:rPr>
        <w:t>2016</w:t>
      </w:r>
      <w:r w:rsidR="00EC69D5">
        <w:rPr>
          <w:sz w:val="28"/>
          <w:szCs w:val="28"/>
        </w:rPr>
        <w:t xml:space="preserve"> год и на </w:t>
      </w:r>
      <w:r w:rsidR="00DA489A">
        <w:rPr>
          <w:sz w:val="28"/>
          <w:szCs w:val="28"/>
        </w:rPr>
        <w:t>плановый период 2017-2018</w:t>
      </w:r>
      <w:r>
        <w:rPr>
          <w:sz w:val="28"/>
          <w:szCs w:val="28"/>
        </w:rPr>
        <w:t xml:space="preserve"> г.г. </w:t>
      </w:r>
      <w:proofErr w:type="spellStart"/>
      <w:r>
        <w:rPr>
          <w:sz w:val="28"/>
          <w:szCs w:val="28"/>
        </w:rPr>
        <w:t>Среднеахтубинского</w:t>
      </w:r>
      <w:proofErr w:type="spellEnd"/>
      <w:r>
        <w:rPr>
          <w:sz w:val="28"/>
          <w:szCs w:val="28"/>
        </w:rPr>
        <w:t xml:space="preserve"> </w:t>
      </w:r>
    </w:p>
    <w:p w:rsidR="00A96E84" w:rsidRDefault="00A96E84" w:rsidP="00A96E8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96E84" w:rsidRDefault="00A96E84" w:rsidP="00A96E84">
      <w:pPr>
        <w:spacing w:line="240" w:lineRule="exact"/>
        <w:rPr>
          <w:sz w:val="28"/>
        </w:rPr>
      </w:pPr>
    </w:p>
    <w:p w:rsidR="00A96E84" w:rsidRDefault="00A96E84" w:rsidP="00A96E84">
      <w:pPr>
        <w:ind w:firstLine="708"/>
        <w:jc w:val="both"/>
        <w:rPr>
          <w:sz w:val="28"/>
        </w:rPr>
      </w:pPr>
    </w:p>
    <w:p w:rsidR="00A96E84" w:rsidRPr="00A96E84" w:rsidRDefault="00A96E84" w:rsidP="00A96E84">
      <w:pPr>
        <w:jc w:val="both"/>
        <w:rPr>
          <w:rFonts w:ascii="обычный" w:hAnsi="обычный"/>
          <w:sz w:val="28"/>
          <w:szCs w:val="28"/>
        </w:rPr>
      </w:pPr>
      <w:r>
        <w:rPr>
          <w:sz w:val="28"/>
        </w:rPr>
        <w:t xml:space="preserve">        Заслушав и обсудив информацию главы Краснооктябрьского се</w:t>
      </w:r>
      <w:r w:rsidR="000D3C99">
        <w:rPr>
          <w:sz w:val="28"/>
        </w:rPr>
        <w:t>льского поселения Сапрыкина А.С.</w:t>
      </w:r>
      <w:r w:rsidRPr="00A96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проекте бюджета Краснооктябрьского сельского поселения на </w:t>
      </w:r>
      <w:r w:rsidR="00DA489A">
        <w:rPr>
          <w:sz w:val="28"/>
          <w:szCs w:val="28"/>
        </w:rPr>
        <w:t>2016</w:t>
      </w:r>
      <w:r w:rsidR="00EC69D5">
        <w:rPr>
          <w:sz w:val="28"/>
          <w:szCs w:val="28"/>
        </w:rPr>
        <w:t xml:space="preserve"> год и на </w:t>
      </w:r>
      <w:r w:rsidR="00DA489A">
        <w:rPr>
          <w:sz w:val="28"/>
          <w:szCs w:val="28"/>
        </w:rPr>
        <w:t>плановый период 2017-2018</w:t>
      </w:r>
      <w:r>
        <w:rPr>
          <w:sz w:val="28"/>
          <w:szCs w:val="28"/>
        </w:rPr>
        <w:t xml:space="preserve"> г.г. </w:t>
      </w:r>
      <w:proofErr w:type="spellStart"/>
      <w:r>
        <w:rPr>
          <w:sz w:val="28"/>
          <w:szCs w:val="28"/>
        </w:rPr>
        <w:t>Среднеахтубинского</w:t>
      </w:r>
      <w:proofErr w:type="spellEnd"/>
      <w:r>
        <w:rPr>
          <w:sz w:val="28"/>
          <w:szCs w:val="28"/>
        </w:rPr>
        <w:t xml:space="preserve"> </w:t>
      </w:r>
      <w:r w:rsidRPr="00A96E84">
        <w:rPr>
          <w:rFonts w:ascii="обычный" w:hAnsi="обычный"/>
          <w:sz w:val="28"/>
          <w:szCs w:val="28"/>
        </w:rPr>
        <w:t>муниципального района»</w:t>
      </w:r>
      <w:r w:rsidRPr="00A96E84">
        <w:rPr>
          <w:rFonts w:ascii="обычный" w:hAnsi="обычный"/>
          <w:sz w:val="28"/>
        </w:rPr>
        <w:t>,</w:t>
      </w:r>
      <w:r w:rsidRPr="00A96E84">
        <w:rPr>
          <w:rFonts w:ascii="обычный" w:hAnsi="обычный"/>
          <w:sz w:val="28"/>
          <w:szCs w:val="28"/>
        </w:rPr>
        <w:t xml:space="preserve"> </w:t>
      </w:r>
      <w:r w:rsidRPr="00A96E84">
        <w:rPr>
          <w:rFonts w:ascii="обычный" w:hAnsi="обычный"/>
          <w:sz w:val="28"/>
        </w:rPr>
        <w:t xml:space="preserve">сельская Дума Краснооктябрьского сельского поселения, </w:t>
      </w:r>
      <w:proofErr w:type="spellStart"/>
      <w:proofErr w:type="gramStart"/>
      <w:r w:rsidRPr="00A96E84">
        <w:rPr>
          <w:rFonts w:ascii="обычный" w:hAnsi="обычный"/>
          <w:sz w:val="28"/>
        </w:rPr>
        <w:t>р</w:t>
      </w:r>
      <w:proofErr w:type="spellEnd"/>
      <w:proofErr w:type="gramEnd"/>
      <w:r w:rsidRPr="00A96E84">
        <w:rPr>
          <w:rFonts w:ascii="обычный" w:hAnsi="обычный"/>
          <w:sz w:val="28"/>
        </w:rPr>
        <w:t xml:space="preserve"> е </w:t>
      </w:r>
      <w:proofErr w:type="spellStart"/>
      <w:r w:rsidRPr="00A96E84">
        <w:rPr>
          <w:rFonts w:ascii="обычный" w:hAnsi="обычный"/>
          <w:sz w:val="28"/>
        </w:rPr>
        <w:t>ш</w:t>
      </w:r>
      <w:proofErr w:type="spellEnd"/>
      <w:r w:rsidRPr="00A96E84">
        <w:rPr>
          <w:rFonts w:ascii="обычный" w:hAnsi="обычный"/>
          <w:sz w:val="28"/>
        </w:rPr>
        <w:t xml:space="preserve"> и л а:                                                       </w:t>
      </w:r>
    </w:p>
    <w:p w:rsidR="00A96E84" w:rsidRPr="00A96E84" w:rsidRDefault="00A96E84" w:rsidP="00A96E84">
      <w:pPr>
        <w:pStyle w:val="ConsPlusNormal"/>
        <w:widowControl/>
        <w:ind w:firstLine="540"/>
        <w:jc w:val="both"/>
        <w:rPr>
          <w:rFonts w:ascii="обычный" w:hAnsi="обычный" w:cs="Times New Roman"/>
          <w:sz w:val="28"/>
        </w:rPr>
      </w:pPr>
      <w:r w:rsidRPr="00A96E84">
        <w:rPr>
          <w:rFonts w:ascii="обычный" w:hAnsi="обычный" w:cs="Times New Roman"/>
          <w:sz w:val="28"/>
        </w:rPr>
        <w:t xml:space="preserve">1. Принять проект бюджета </w:t>
      </w:r>
      <w:proofErr w:type="spellStart"/>
      <w:r w:rsidRPr="00A96E84">
        <w:rPr>
          <w:rFonts w:ascii="обычный" w:hAnsi="обычный" w:cs="Times New Roman"/>
          <w:sz w:val="28"/>
        </w:rPr>
        <w:t>Красноооктябрьского</w:t>
      </w:r>
      <w:proofErr w:type="spellEnd"/>
      <w:r w:rsidRPr="00A96E84">
        <w:rPr>
          <w:rFonts w:ascii="обычный" w:hAnsi="обычный" w:cs="Times New Roman"/>
          <w:sz w:val="28"/>
        </w:rPr>
        <w:t xml:space="preserve">  сельского поселения на </w:t>
      </w:r>
      <w:r w:rsidR="00DA489A">
        <w:rPr>
          <w:rFonts w:ascii="обычный" w:hAnsi="обычный" w:cs="Times New Roman"/>
          <w:sz w:val="28"/>
        </w:rPr>
        <w:t>2016</w:t>
      </w:r>
      <w:r w:rsidR="00EC69D5">
        <w:rPr>
          <w:rFonts w:ascii="обычный" w:hAnsi="обычный" w:cs="Times New Roman"/>
          <w:sz w:val="28"/>
        </w:rPr>
        <w:t xml:space="preserve"> год и на </w:t>
      </w:r>
      <w:r w:rsidRPr="00A96E84">
        <w:rPr>
          <w:rFonts w:ascii="обычный" w:hAnsi="обычный"/>
          <w:sz w:val="28"/>
          <w:szCs w:val="28"/>
        </w:rPr>
        <w:t>плановый период 201</w:t>
      </w:r>
      <w:r w:rsidR="00DA489A">
        <w:rPr>
          <w:rFonts w:ascii="обычный" w:hAnsi="обычный"/>
          <w:sz w:val="28"/>
          <w:szCs w:val="28"/>
        </w:rPr>
        <w:t>7-2018</w:t>
      </w:r>
      <w:r w:rsidRPr="00A96E84">
        <w:rPr>
          <w:rFonts w:ascii="обычный" w:hAnsi="обычный"/>
          <w:sz w:val="28"/>
          <w:szCs w:val="28"/>
        </w:rPr>
        <w:t xml:space="preserve"> г.г</w:t>
      </w:r>
      <w:r w:rsidRPr="00A96E84">
        <w:rPr>
          <w:rFonts w:ascii="обычный" w:hAnsi="обычный" w:cs="Times New Roman"/>
          <w:sz w:val="28"/>
        </w:rPr>
        <w:t>. в первом чтении за основу.</w:t>
      </w:r>
    </w:p>
    <w:p w:rsidR="00A96E84" w:rsidRPr="00A96E84" w:rsidRDefault="00A96E84" w:rsidP="00A96E84">
      <w:pPr>
        <w:pStyle w:val="ConsPlusNormal"/>
        <w:widowControl/>
        <w:ind w:firstLine="540"/>
        <w:jc w:val="both"/>
        <w:rPr>
          <w:rFonts w:ascii="обычный" w:hAnsi="обычный" w:cs="Times New Roman"/>
          <w:sz w:val="28"/>
        </w:rPr>
      </w:pPr>
      <w:r w:rsidRPr="00A96E84">
        <w:rPr>
          <w:rFonts w:ascii="обычный" w:hAnsi="обычный" w:cs="Times New Roman"/>
          <w:sz w:val="28"/>
        </w:rPr>
        <w:t>2. Опубликовать проект бюджета Краснооктябрьского сельского поселения на</w:t>
      </w:r>
      <w:r w:rsidR="00DA489A">
        <w:rPr>
          <w:rFonts w:ascii="обычный" w:hAnsi="обычный" w:cs="Times New Roman"/>
          <w:sz w:val="28"/>
        </w:rPr>
        <w:t xml:space="preserve"> 2016</w:t>
      </w:r>
      <w:r w:rsidR="00EC69D5">
        <w:rPr>
          <w:rFonts w:ascii="обычный" w:hAnsi="обычный" w:cs="Times New Roman"/>
          <w:sz w:val="28"/>
        </w:rPr>
        <w:t xml:space="preserve"> год и на</w:t>
      </w:r>
      <w:r w:rsidRPr="00A96E84">
        <w:rPr>
          <w:rFonts w:ascii="обычный" w:hAnsi="обычный" w:cs="Times New Roman"/>
          <w:sz w:val="28"/>
        </w:rPr>
        <w:t xml:space="preserve"> </w:t>
      </w:r>
      <w:r w:rsidRPr="00A96E84">
        <w:rPr>
          <w:rFonts w:ascii="обычный" w:hAnsi="обычный"/>
          <w:sz w:val="28"/>
          <w:szCs w:val="28"/>
        </w:rPr>
        <w:t>плановый период 201</w:t>
      </w:r>
      <w:r w:rsidR="00DA489A">
        <w:rPr>
          <w:rFonts w:ascii="обычный" w:hAnsi="обычный"/>
          <w:sz w:val="28"/>
          <w:szCs w:val="28"/>
        </w:rPr>
        <w:t>7-2018</w:t>
      </w:r>
      <w:r w:rsidRPr="00A96E84">
        <w:rPr>
          <w:rFonts w:ascii="обычный" w:hAnsi="обычный"/>
          <w:sz w:val="28"/>
          <w:szCs w:val="28"/>
        </w:rPr>
        <w:t xml:space="preserve"> г</w:t>
      </w:r>
      <w:proofErr w:type="gramStart"/>
      <w:r w:rsidRPr="00A96E84">
        <w:rPr>
          <w:rFonts w:ascii="обычный" w:hAnsi="обычный"/>
          <w:sz w:val="28"/>
          <w:szCs w:val="28"/>
        </w:rPr>
        <w:t>.г</w:t>
      </w:r>
      <w:proofErr w:type="gramEnd"/>
      <w:r w:rsidRPr="00A96E84">
        <w:rPr>
          <w:rFonts w:ascii="обычный" w:hAnsi="обычный" w:cs="Times New Roman"/>
          <w:sz w:val="28"/>
        </w:rPr>
        <w:t xml:space="preserve"> в бюллетене Краснооктябрьского сельского поселения «Официальный Вестник».</w:t>
      </w:r>
    </w:p>
    <w:p w:rsidR="00A96E84" w:rsidRPr="00A96E84" w:rsidRDefault="00A96E84" w:rsidP="00A96E84">
      <w:pPr>
        <w:pStyle w:val="ConsPlusNormal"/>
        <w:widowControl/>
        <w:ind w:firstLine="0"/>
        <w:jc w:val="both"/>
        <w:rPr>
          <w:rFonts w:ascii="обычный" w:hAnsi="обычный" w:cs="Times New Roman"/>
          <w:sz w:val="28"/>
        </w:rPr>
      </w:pPr>
      <w:r w:rsidRPr="00A96E84">
        <w:rPr>
          <w:rFonts w:ascii="обычный" w:hAnsi="обычный" w:cs="Times New Roman"/>
          <w:sz w:val="28"/>
        </w:rPr>
        <w:t xml:space="preserve">       3. Одобрить основные направления бюджетной и налоговой политики Краснооктябрьского сельского поселения на</w:t>
      </w:r>
      <w:r w:rsidR="000D3C99">
        <w:rPr>
          <w:rFonts w:ascii="обычный" w:hAnsi="обычный" w:cs="Times New Roman"/>
          <w:sz w:val="28"/>
        </w:rPr>
        <w:t xml:space="preserve"> 201</w:t>
      </w:r>
      <w:r w:rsidR="00DA489A">
        <w:rPr>
          <w:rFonts w:ascii="обычный" w:hAnsi="обычный" w:cs="Times New Roman"/>
          <w:sz w:val="28"/>
        </w:rPr>
        <w:t>6</w:t>
      </w:r>
      <w:r w:rsidR="00EC69D5">
        <w:rPr>
          <w:rFonts w:ascii="обычный" w:hAnsi="обычный" w:cs="Times New Roman"/>
          <w:sz w:val="28"/>
        </w:rPr>
        <w:t xml:space="preserve"> год и на</w:t>
      </w:r>
      <w:r w:rsidRPr="00A96E84">
        <w:rPr>
          <w:rFonts w:ascii="обычный" w:hAnsi="обычный" w:cs="Times New Roman"/>
          <w:sz w:val="28"/>
        </w:rPr>
        <w:t xml:space="preserve"> </w:t>
      </w:r>
      <w:r w:rsidR="00DA489A">
        <w:rPr>
          <w:rFonts w:ascii="обычный" w:hAnsi="обычный"/>
          <w:sz w:val="28"/>
          <w:szCs w:val="28"/>
        </w:rPr>
        <w:t>плановый период 2017-2018</w:t>
      </w:r>
      <w:r w:rsidRPr="00A96E84">
        <w:rPr>
          <w:rFonts w:ascii="обычный" w:hAnsi="обычный"/>
          <w:sz w:val="28"/>
          <w:szCs w:val="28"/>
        </w:rPr>
        <w:t xml:space="preserve"> г.г</w:t>
      </w:r>
      <w:r w:rsidR="00EC69D5">
        <w:rPr>
          <w:rFonts w:ascii="обычный" w:hAnsi="обычный"/>
          <w:sz w:val="28"/>
          <w:szCs w:val="28"/>
        </w:rPr>
        <w:t>.</w:t>
      </w:r>
      <w:r w:rsidRPr="00A96E84">
        <w:rPr>
          <w:rFonts w:ascii="обычный" w:hAnsi="обычный" w:cs="Times New Roman"/>
          <w:sz w:val="28"/>
        </w:rPr>
        <w:t xml:space="preserve"> (приложение 1).</w:t>
      </w:r>
    </w:p>
    <w:p w:rsidR="00A96E84" w:rsidRPr="00A96E84" w:rsidRDefault="00A96E84" w:rsidP="00A96E84">
      <w:pPr>
        <w:pStyle w:val="5"/>
        <w:rPr>
          <w:rFonts w:ascii="обычный" w:hAnsi="обычный"/>
          <w:szCs w:val="28"/>
        </w:rPr>
      </w:pPr>
    </w:p>
    <w:p w:rsidR="00A96E84" w:rsidRPr="00A96E84" w:rsidRDefault="00A96E84" w:rsidP="00A96E84">
      <w:pPr>
        <w:pStyle w:val="5"/>
        <w:rPr>
          <w:rFonts w:ascii="обычный" w:hAnsi="обычный"/>
          <w:szCs w:val="28"/>
        </w:rPr>
      </w:pPr>
    </w:p>
    <w:p w:rsidR="00A96E84" w:rsidRPr="00A96E84" w:rsidRDefault="00A96E84" w:rsidP="00A96E84">
      <w:pPr>
        <w:pStyle w:val="2"/>
        <w:rPr>
          <w:rFonts w:ascii="обычный" w:hAnsi="обычный"/>
          <w:b w:val="0"/>
          <w:i w:val="0"/>
        </w:rPr>
      </w:pPr>
      <w:r w:rsidRPr="00A96E84">
        <w:rPr>
          <w:rFonts w:ascii="обычный" w:hAnsi="обычный"/>
          <w:b w:val="0"/>
          <w:i w:val="0"/>
        </w:rPr>
        <w:t>Глава Краснооктябрьского</w:t>
      </w:r>
    </w:p>
    <w:p w:rsidR="00A96E84" w:rsidRPr="00A96E84" w:rsidRDefault="00A96E84" w:rsidP="00A96E84">
      <w:pPr>
        <w:spacing w:line="240" w:lineRule="exact"/>
        <w:jc w:val="both"/>
        <w:rPr>
          <w:rFonts w:ascii="обычный" w:hAnsi="обычный"/>
          <w:sz w:val="28"/>
          <w:szCs w:val="28"/>
        </w:rPr>
      </w:pPr>
      <w:r w:rsidRPr="00A96E84">
        <w:rPr>
          <w:rFonts w:ascii="обычный" w:hAnsi="обычный"/>
          <w:sz w:val="28"/>
          <w:szCs w:val="28"/>
        </w:rPr>
        <w:t>сельского поселения</w:t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="005F7C0B">
        <w:rPr>
          <w:rFonts w:ascii="обычный" w:hAnsi="обычный"/>
          <w:sz w:val="28"/>
          <w:szCs w:val="28"/>
        </w:rPr>
        <w:t xml:space="preserve">             </w:t>
      </w:r>
      <w:r w:rsidR="005F7C0B">
        <w:rPr>
          <w:rFonts w:ascii="обычный" w:hAnsi="обычный"/>
          <w:sz w:val="28"/>
          <w:szCs w:val="28"/>
        </w:rPr>
        <w:tab/>
        <w:t xml:space="preserve">     </w:t>
      </w:r>
      <w:r w:rsidR="005F7C0B">
        <w:rPr>
          <w:rFonts w:ascii="обычный" w:hAnsi="обычный"/>
          <w:sz w:val="28"/>
          <w:szCs w:val="28"/>
        </w:rPr>
        <w:tab/>
        <w:t>А.С.Сапрыкин</w:t>
      </w:r>
    </w:p>
    <w:p w:rsidR="00A96E84" w:rsidRPr="00A96E84" w:rsidRDefault="00A96E84" w:rsidP="00A96E84">
      <w:pPr>
        <w:spacing w:line="240" w:lineRule="exact"/>
        <w:ind w:left="3540" w:firstLine="708"/>
        <w:jc w:val="both"/>
        <w:rPr>
          <w:rFonts w:ascii="обычный" w:hAnsi="обычный"/>
          <w:sz w:val="28"/>
          <w:szCs w:val="28"/>
        </w:rPr>
      </w:pPr>
    </w:p>
    <w:p w:rsidR="00A96E84" w:rsidRDefault="00A96E84" w:rsidP="00A96E8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6E84" w:rsidRDefault="00A96E84" w:rsidP="00A96E8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5474F0" w:rsidRPr="00F366A8" w:rsidRDefault="005474F0" w:rsidP="00EB0548">
      <w:pPr>
        <w:jc w:val="both"/>
        <w:rPr>
          <w:rFonts w:ascii="обычный" w:hAnsi="обычный"/>
        </w:rPr>
      </w:pPr>
    </w:p>
    <w:sectPr w:rsidR="005474F0" w:rsidRPr="00F366A8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D3C99"/>
    <w:rsid w:val="00117B41"/>
    <w:rsid w:val="001F4A72"/>
    <w:rsid w:val="00223C6E"/>
    <w:rsid w:val="002261AC"/>
    <w:rsid w:val="00336D23"/>
    <w:rsid w:val="00352CD2"/>
    <w:rsid w:val="00386855"/>
    <w:rsid w:val="00407CAA"/>
    <w:rsid w:val="00486F8A"/>
    <w:rsid w:val="00492683"/>
    <w:rsid w:val="005474F0"/>
    <w:rsid w:val="00572635"/>
    <w:rsid w:val="005F7C0B"/>
    <w:rsid w:val="00611096"/>
    <w:rsid w:val="007941B9"/>
    <w:rsid w:val="007D7CB0"/>
    <w:rsid w:val="008211F8"/>
    <w:rsid w:val="008A5C87"/>
    <w:rsid w:val="0091209A"/>
    <w:rsid w:val="00914614"/>
    <w:rsid w:val="00961366"/>
    <w:rsid w:val="00985E1B"/>
    <w:rsid w:val="009A6A0D"/>
    <w:rsid w:val="009B6E9F"/>
    <w:rsid w:val="009C241C"/>
    <w:rsid w:val="009C4B2F"/>
    <w:rsid w:val="009C5A75"/>
    <w:rsid w:val="009F1852"/>
    <w:rsid w:val="00A2092C"/>
    <w:rsid w:val="00A40E68"/>
    <w:rsid w:val="00A81615"/>
    <w:rsid w:val="00A96E84"/>
    <w:rsid w:val="00BC7C8A"/>
    <w:rsid w:val="00BE4C9A"/>
    <w:rsid w:val="00BF013C"/>
    <w:rsid w:val="00C7062D"/>
    <w:rsid w:val="00D85EAD"/>
    <w:rsid w:val="00DA489A"/>
    <w:rsid w:val="00EB0548"/>
    <w:rsid w:val="00EB0F48"/>
    <w:rsid w:val="00EC69D5"/>
    <w:rsid w:val="00F366A8"/>
    <w:rsid w:val="00F4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2014-12-15T14:01:00Z</cp:lastPrinted>
  <dcterms:created xsi:type="dcterms:W3CDTF">2015-12-10T06:05:00Z</dcterms:created>
  <dcterms:modified xsi:type="dcterms:W3CDTF">2015-12-10T06:07:00Z</dcterms:modified>
</cp:coreProperties>
</file>