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РФ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 КРАСНООКТЯБРЬСКОГО ПОСЕЛЕНИЯ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СРЕДНЕАХТУБИНСКОГО РАЙОНА</w:t>
      </w:r>
    </w:p>
    <w:p w:rsidR="00A96E84" w:rsidRDefault="00A96E84" w:rsidP="00A96E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A96E84" w:rsidRDefault="00A96E84" w:rsidP="00A96E84">
      <w:pPr>
        <w:jc w:val="center"/>
        <w:rPr>
          <w:sz w:val="28"/>
          <w:szCs w:val="28"/>
        </w:rPr>
      </w:pPr>
    </w:p>
    <w:p w:rsidR="00A96E84" w:rsidRDefault="00A96E84" w:rsidP="00A96E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96E84" w:rsidRDefault="00A96E84" w:rsidP="00A96E84"/>
    <w:p w:rsidR="00A96E84" w:rsidRDefault="007B4A25" w:rsidP="00A96E84">
      <w:pPr>
        <w:rPr>
          <w:sz w:val="28"/>
          <w:szCs w:val="28"/>
        </w:rPr>
      </w:pPr>
      <w:r>
        <w:rPr>
          <w:sz w:val="28"/>
          <w:szCs w:val="28"/>
        </w:rPr>
        <w:t>от 09 декабря</w:t>
      </w:r>
      <w:r w:rsidR="00DA489A">
        <w:rPr>
          <w:sz w:val="28"/>
          <w:szCs w:val="28"/>
        </w:rPr>
        <w:t xml:space="preserve"> 2015 года                   №</w:t>
      </w:r>
      <w:r w:rsidR="0045420A">
        <w:rPr>
          <w:sz w:val="28"/>
          <w:szCs w:val="28"/>
        </w:rPr>
        <w:t>27/55</w:t>
      </w:r>
      <w:r w:rsidR="00DA489A">
        <w:rPr>
          <w:sz w:val="28"/>
          <w:szCs w:val="28"/>
        </w:rPr>
        <w:t xml:space="preserve"> </w:t>
      </w:r>
      <w:r w:rsidR="00A96E84">
        <w:rPr>
          <w:sz w:val="28"/>
          <w:szCs w:val="28"/>
        </w:rPr>
        <w:t xml:space="preserve">            п. Красный Октябрь</w:t>
      </w:r>
    </w:p>
    <w:p w:rsidR="00F74398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bCs/>
          <w:sz w:val="28"/>
          <w:szCs w:val="28"/>
        </w:rPr>
      </w:pPr>
    </w:p>
    <w:p w:rsidR="0045420A" w:rsidRDefault="0045420A" w:rsidP="004542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сельской Думы Краснооктябрьского сельского поселения № 14/43 от 12 октября 2010 г. «Об утверждении Правил содержания домашних животных, скота и птицы на территории </w:t>
      </w:r>
    </w:p>
    <w:p w:rsidR="0045420A" w:rsidRDefault="0045420A" w:rsidP="004542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Краснооктябрьского сельского поселения». </w:t>
      </w:r>
    </w:p>
    <w:p w:rsidR="0045420A" w:rsidRDefault="0045420A" w:rsidP="0045420A">
      <w:pPr>
        <w:ind w:firstLine="720"/>
        <w:jc w:val="both"/>
        <w:rPr>
          <w:sz w:val="28"/>
          <w:szCs w:val="28"/>
        </w:rPr>
      </w:pPr>
    </w:p>
    <w:p w:rsidR="0045420A" w:rsidRDefault="0045420A" w:rsidP="0045420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Волгоградской области от 14.07.2015 г. № 129-ОД «О внесении изменений в Кодекс Волгоградской области об административной ответственности от 11.06.2008 № 1693-ОД, постановлением Администрации Волгоградской области от 23.01.2015 г. № 37-п «Об утверждении правил содержания домашних животных на территории Волгоградской области», постановлением Правительства Волгоградской области от 24.10.2014 г. № 583-п «Об утверждении правил содержания сельскохозяйственных животных на территории Волгоградской области» (в</w:t>
      </w:r>
      <w:proofErr w:type="gramEnd"/>
      <w:r>
        <w:rPr>
          <w:sz w:val="28"/>
          <w:szCs w:val="28"/>
        </w:rPr>
        <w:t xml:space="preserve"> редакции постановления Администрации Волгоградской области от 09.02.2015 № 66-п), сельская Дума Краснооктябрьского сельского поселения решила:</w:t>
      </w:r>
    </w:p>
    <w:p w:rsidR="0045420A" w:rsidRPr="00EC44D2" w:rsidRDefault="0045420A" w:rsidP="0045420A">
      <w:pPr>
        <w:jc w:val="both"/>
        <w:rPr>
          <w:rFonts w:ascii="обычный" w:hAnsi="обычный"/>
          <w:sz w:val="28"/>
          <w:szCs w:val="28"/>
        </w:rPr>
      </w:pPr>
      <w:r>
        <w:rPr>
          <w:sz w:val="28"/>
          <w:szCs w:val="28"/>
        </w:rPr>
        <w:tab/>
        <w:t xml:space="preserve">1. Отменить решение сельской Думы Краснооктябрьского сельского поселения № 14/43 от 12 октября 2010 г. «Об утверждении Правил </w:t>
      </w:r>
      <w:r w:rsidRPr="0045420A">
        <w:rPr>
          <w:sz w:val="28"/>
          <w:szCs w:val="28"/>
        </w:rPr>
        <w:t xml:space="preserve">содержания домашних животных, скота и птицы на территории </w:t>
      </w:r>
      <w:r w:rsidRPr="00EC44D2">
        <w:rPr>
          <w:rFonts w:ascii="обычный" w:hAnsi="обычный"/>
          <w:sz w:val="28"/>
          <w:szCs w:val="28"/>
        </w:rPr>
        <w:t>Краснооктябрьского сельского поселения».</w:t>
      </w:r>
    </w:p>
    <w:p w:rsidR="00EC44D2" w:rsidRPr="00EC44D2" w:rsidRDefault="0045420A" w:rsidP="00EC44D2">
      <w:pPr>
        <w:pStyle w:val="ConsPlusNormal"/>
        <w:ind w:firstLine="540"/>
        <w:jc w:val="both"/>
        <w:rPr>
          <w:rFonts w:ascii="обычный" w:hAnsi="обычный" w:cs="Times New Roman"/>
          <w:sz w:val="28"/>
          <w:szCs w:val="28"/>
        </w:rPr>
      </w:pPr>
      <w:r w:rsidRPr="00EC44D2">
        <w:rPr>
          <w:rFonts w:ascii="обычный" w:hAnsi="обычный"/>
          <w:sz w:val="28"/>
          <w:szCs w:val="28"/>
        </w:rPr>
        <w:tab/>
        <w:t xml:space="preserve">2. </w:t>
      </w:r>
      <w:r w:rsidR="00EC44D2" w:rsidRPr="00EC44D2">
        <w:rPr>
          <w:rFonts w:ascii="обычный" w:hAnsi="обычный" w:cs="Times New Roman"/>
          <w:sz w:val="28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EC44D2" w:rsidRDefault="00EC44D2" w:rsidP="00EC44D2">
      <w:pPr>
        <w:pStyle w:val="ConsPlusNormal"/>
        <w:jc w:val="center"/>
        <w:rPr>
          <w:rFonts w:ascii="обычный" w:hAnsi="обычный" w:cs="Times New Roman"/>
          <w:bCs/>
          <w:sz w:val="28"/>
          <w:szCs w:val="28"/>
        </w:rPr>
      </w:pPr>
    </w:p>
    <w:p w:rsidR="0045420A" w:rsidRPr="00EC44D2" w:rsidRDefault="0045420A" w:rsidP="0045420A">
      <w:pPr>
        <w:shd w:val="clear" w:color="auto" w:fill="FFFFFF"/>
        <w:jc w:val="both"/>
        <w:rPr>
          <w:rFonts w:ascii="обычный" w:hAnsi="обычный"/>
          <w:sz w:val="28"/>
          <w:szCs w:val="28"/>
        </w:rPr>
      </w:pPr>
    </w:p>
    <w:p w:rsidR="0045420A" w:rsidRPr="0045420A" w:rsidRDefault="0045420A" w:rsidP="0045420A">
      <w:pPr>
        <w:jc w:val="both"/>
        <w:rPr>
          <w:sz w:val="28"/>
          <w:szCs w:val="28"/>
        </w:rPr>
      </w:pPr>
    </w:p>
    <w:p w:rsidR="00F74398" w:rsidRPr="0045420A" w:rsidRDefault="00F74398" w:rsidP="00F7439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4398" w:rsidRDefault="00F74398" w:rsidP="00F74398">
      <w:pPr>
        <w:spacing w:line="240" w:lineRule="exact"/>
        <w:jc w:val="both"/>
        <w:rPr>
          <w:bCs/>
          <w:iCs/>
          <w:sz w:val="28"/>
          <w:szCs w:val="28"/>
        </w:rPr>
      </w:pPr>
    </w:p>
    <w:p w:rsidR="00F74398" w:rsidRPr="00A96E84" w:rsidRDefault="00F74398" w:rsidP="00F74398">
      <w:pPr>
        <w:pStyle w:val="2"/>
        <w:rPr>
          <w:rFonts w:ascii="обычный" w:hAnsi="обычный"/>
          <w:b w:val="0"/>
          <w:i w:val="0"/>
        </w:rPr>
      </w:pPr>
      <w:r w:rsidRPr="00A96E84">
        <w:rPr>
          <w:rFonts w:ascii="обычный" w:hAnsi="обычный"/>
          <w:b w:val="0"/>
          <w:i w:val="0"/>
        </w:rPr>
        <w:t>Глава Краснооктябрьского</w:t>
      </w:r>
    </w:p>
    <w:p w:rsidR="00F74398" w:rsidRDefault="00F74398" w:rsidP="00D578CC">
      <w:pPr>
        <w:spacing w:line="240" w:lineRule="exact"/>
        <w:jc w:val="both"/>
      </w:pPr>
      <w:r w:rsidRPr="00A96E84">
        <w:rPr>
          <w:rFonts w:ascii="обычный" w:hAnsi="обычный"/>
          <w:sz w:val="28"/>
          <w:szCs w:val="28"/>
        </w:rPr>
        <w:t>сельского поселения</w:t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 w:rsidRPr="00A96E84">
        <w:rPr>
          <w:rFonts w:ascii="обычный" w:hAnsi="обычный"/>
          <w:sz w:val="28"/>
          <w:szCs w:val="28"/>
        </w:rPr>
        <w:tab/>
      </w:r>
      <w:r>
        <w:rPr>
          <w:rFonts w:ascii="обычный" w:hAnsi="обычный"/>
          <w:sz w:val="28"/>
          <w:szCs w:val="28"/>
        </w:rPr>
        <w:t xml:space="preserve">             </w:t>
      </w:r>
      <w:r>
        <w:rPr>
          <w:rFonts w:ascii="обычный" w:hAnsi="обычный"/>
          <w:sz w:val="28"/>
          <w:szCs w:val="28"/>
        </w:rPr>
        <w:tab/>
        <w:t xml:space="preserve">     </w:t>
      </w:r>
      <w:r>
        <w:rPr>
          <w:rFonts w:ascii="обычный" w:hAnsi="обычный"/>
          <w:sz w:val="28"/>
          <w:szCs w:val="28"/>
        </w:rPr>
        <w:tab/>
        <w:t>А.С.Сапрыкин</w:t>
      </w:r>
    </w:p>
    <w:p w:rsidR="00F74398" w:rsidRDefault="00F74398" w:rsidP="00F74398">
      <w:pPr>
        <w:pStyle w:val="western"/>
        <w:spacing w:after="0" w:afterAutospacing="0"/>
      </w:pPr>
    </w:p>
    <w:sectPr w:rsidR="00F74398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D2B62"/>
    <w:rsid w:val="000D3C99"/>
    <w:rsid w:val="00117B41"/>
    <w:rsid w:val="001F4A72"/>
    <w:rsid w:val="00223C6E"/>
    <w:rsid w:val="002261AC"/>
    <w:rsid w:val="00336D23"/>
    <w:rsid w:val="00352CD2"/>
    <w:rsid w:val="00386855"/>
    <w:rsid w:val="00407CAA"/>
    <w:rsid w:val="0045420A"/>
    <w:rsid w:val="00486F8A"/>
    <w:rsid w:val="00492683"/>
    <w:rsid w:val="005474F0"/>
    <w:rsid w:val="00572635"/>
    <w:rsid w:val="005C4ADE"/>
    <w:rsid w:val="005E5A52"/>
    <w:rsid w:val="005F7C0B"/>
    <w:rsid w:val="00611096"/>
    <w:rsid w:val="00786402"/>
    <w:rsid w:val="007941B9"/>
    <w:rsid w:val="007B4A25"/>
    <w:rsid w:val="007D7CB0"/>
    <w:rsid w:val="008211F8"/>
    <w:rsid w:val="00845E31"/>
    <w:rsid w:val="008A5C87"/>
    <w:rsid w:val="0091209A"/>
    <w:rsid w:val="00914614"/>
    <w:rsid w:val="00961366"/>
    <w:rsid w:val="00985E1B"/>
    <w:rsid w:val="009A6A0D"/>
    <w:rsid w:val="009B6E9F"/>
    <w:rsid w:val="009C241C"/>
    <w:rsid w:val="009C4B2F"/>
    <w:rsid w:val="009C5A75"/>
    <w:rsid w:val="009F1852"/>
    <w:rsid w:val="00A2092C"/>
    <w:rsid w:val="00A252EB"/>
    <w:rsid w:val="00A40E68"/>
    <w:rsid w:val="00A81615"/>
    <w:rsid w:val="00A96E84"/>
    <w:rsid w:val="00AC54A2"/>
    <w:rsid w:val="00AD388F"/>
    <w:rsid w:val="00BC7C8A"/>
    <w:rsid w:val="00BE4C9A"/>
    <w:rsid w:val="00BF013C"/>
    <w:rsid w:val="00C7062D"/>
    <w:rsid w:val="00D578CC"/>
    <w:rsid w:val="00D85EAD"/>
    <w:rsid w:val="00DA489A"/>
    <w:rsid w:val="00EB0548"/>
    <w:rsid w:val="00EB0F48"/>
    <w:rsid w:val="00EC44D2"/>
    <w:rsid w:val="00EC69D5"/>
    <w:rsid w:val="00F366A8"/>
    <w:rsid w:val="00F42888"/>
    <w:rsid w:val="00F74398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2014-12-15T14:01:00Z</cp:lastPrinted>
  <dcterms:created xsi:type="dcterms:W3CDTF">2015-12-23T10:59:00Z</dcterms:created>
  <dcterms:modified xsi:type="dcterms:W3CDTF">2015-12-23T11:07:00Z</dcterms:modified>
</cp:coreProperties>
</file>